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A3" w:rsidRDefault="00332AA3" w:rsidP="0033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332AA3" w:rsidRDefault="00332AA3" w:rsidP="0033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«ПОСЕЛЬСКОЕ» БИЧУРСКОГО РАЙОНА РЕСПУБЛИКИ БУРЯТИЯ</w:t>
      </w:r>
    </w:p>
    <w:p w:rsidR="00332AA3" w:rsidRDefault="00332AA3" w:rsidP="00332AA3">
      <w:pPr>
        <w:jc w:val="center"/>
        <w:rPr>
          <w:b/>
          <w:sz w:val="28"/>
          <w:szCs w:val="28"/>
          <w:highlight w:val="yellow"/>
        </w:rPr>
      </w:pPr>
    </w:p>
    <w:p w:rsidR="00332AA3" w:rsidRDefault="00332AA3" w:rsidP="00332AA3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 xml:space="preserve">БУРЯАД УЛАСАЙ БЭШҮҮРЭЙ АЙМАГАЙ ПОСЕЛИИН СОМОНОЙ </w:t>
      </w:r>
    </w:p>
    <w:p w:rsidR="00397391" w:rsidRPr="00D33EDA" w:rsidRDefault="00332AA3" w:rsidP="00332AA3">
      <w:pPr>
        <w:jc w:val="center"/>
        <w:rPr>
          <w:b/>
          <w:color w:val="000000"/>
        </w:rPr>
      </w:pPr>
      <w:r>
        <w:rPr>
          <w:b/>
          <w:sz w:val="28"/>
          <w:szCs w:val="28"/>
          <w:lang w:val="mn-MN"/>
        </w:rPr>
        <w:t>НЮТАГАЙ ЗАСАГАЙ БАЙГУУЛАМЖЫН ЗАХИРГААН</w:t>
      </w:r>
      <w:r w:rsidR="00397391" w:rsidRPr="00734B10">
        <w:rPr>
          <w:b/>
          <w:color w:val="000000"/>
          <w:u w:val="single"/>
        </w:rPr>
        <w:t xml:space="preserve">          ___________________________________________________________________</w:t>
      </w:r>
    </w:p>
    <w:p w:rsidR="00397391" w:rsidRPr="00734B10" w:rsidRDefault="00397391" w:rsidP="00397391">
      <w:pPr>
        <w:spacing w:before="100" w:beforeAutospacing="1" w:after="100" w:afterAutospacing="1"/>
        <w:jc w:val="center"/>
        <w:rPr>
          <w:b/>
          <w:color w:val="000000"/>
        </w:rPr>
      </w:pPr>
    </w:p>
    <w:p w:rsidR="00397391" w:rsidRPr="00734B10" w:rsidRDefault="00397391" w:rsidP="00397391">
      <w:pPr>
        <w:spacing w:before="100" w:beforeAutospacing="1" w:after="100" w:afterAutospacing="1"/>
        <w:jc w:val="center"/>
        <w:rPr>
          <w:b/>
          <w:color w:val="000000"/>
        </w:rPr>
      </w:pPr>
      <w:r w:rsidRPr="00734B10">
        <w:rPr>
          <w:b/>
          <w:color w:val="000000"/>
        </w:rPr>
        <w:t>ПОСТАНОВЛЕНИЕ</w:t>
      </w:r>
    </w:p>
    <w:p w:rsidR="00397391" w:rsidRPr="00734B10" w:rsidRDefault="00397391" w:rsidP="00397391">
      <w:pPr>
        <w:spacing w:before="100" w:beforeAutospacing="1" w:after="100" w:afterAutospacing="1"/>
        <w:rPr>
          <w:color w:val="000000"/>
        </w:rPr>
      </w:pPr>
      <w:r w:rsidRPr="00734B10">
        <w:rPr>
          <w:color w:val="000000"/>
        </w:rPr>
        <w:t>от «</w:t>
      </w:r>
      <w:r w:rsidR="00016572">
        <w:rPr>
          <w:color w:val="000000"/>
        </w:rPr>
        <w:t>13» ноября  2023</w:t>
      </w:r>
      <w:r w:rsidRPr="00734B10">
        <w:rPr>
          <w:color w:val="000000"/>
        </w:rPr>
        <w:t xml:space="preserve"> г.                                                                         </w:t>
      </w:r>
      <w:r w:rsidR="000E30EB" w:rsidRPr="00734B10">
        <w:rPr>
          <w:color w:val="000000"/>
        </w:rPr>
        <w:t xml:space="preserve">    </w:t>
      </w:r>
      <w:r w:rsidR="00734B10">
        <w:rPr>
          <w:color w:val="000000"/>
        </w:rPr>
        <w:t xml:space="preserve">                         </w:t>
      </w:r>
      <w:r w:rsidR="000E30EB" w:rsidRPr="00734B10">
        <w:rPr>
          <w:color w:val="000000"/>
        </w:rPr>
        <w:t xml:space="preserve">   </w:t>
      </w:r>
      <w:r w:rsidRPr="00734B10">
        <w:rPr>
          <w:color w:val="000000"/>
        </w:rPr>
        <w:t xml:space="preserve">№ </w:t>
      </w:r>
      <w:r w:rsidR="009F74B2">
        <w:rPr>
          <w:color w:val="000000"/>
        </w:rPr>
        <w:t>15</w:t>
      </w:r>
    </w:p>
    <w:p w:rsidR="00397391" w:rsidRPr="00734B10" w:rsidRDefault="00397391" w:rsidP="00397391">
      <w:pPr>
        <w:pStyle w:val="ConsPlusTitle"/>
        <w:rPr>
          <w:sz w:val="24"/>
          <w:szCs w:val="24"/>
        </w:rPr>
      </w:pPr>
    </w:p>
    <w:p w:rsidR="00397391" w:rsidRPr="00734B10" w:rsidRDefault="00734B10" w:rsidP="000165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7391" w:rsidRPr="00734B10">
        <w:rPr>
          <w:rFonts w:ascii="Times New Roman" w:hAnsi="Times New Roman" w:cs="Times New Roman"/>
          <w:bCs w:val="0"/>
          <w:sz w:val="24"/>
          <w:szCs w:val="24"/>
        </w:rPr>
        <w:t xml:space="preserve">ОБ УТВЕРЖДЕНИИ </w:t>
      </w:r>
      <w:proofErr w:type="gramStart"/>
      <w:r w:rsidR="00397391" w:rsidRPr="00734B10">
        <w:rPr>
          <w:rFonts w:ascii="Times New Roman" w:hAnsi="Times New Roman" w:cs="Times New Roman"/>
          <w:bCs w:val="0"/>
          <w:sz w:val="24"/>
          <w:szCs w:val="24"/>
        </w:rPr>
        <w:t xml:space="preserve">ПЕРЕЧНЯ ГЛАВНЫХ АДМИНИСТРАТОРОВ ДОХОДОВ </w:t>
      </w:r>
      <w:r w:rsidR="00C33645" w:rsidRPr="00734B10">
        <w:rPr>
          <w:rFonts w:ascii="Times New Roman" w:hAnsi="Times New Roman" w:cs="Times New Roman"/>
          <w:bCs w:val="0"/>
          <w:sz w:val="24"/>
          <w:szCs w:val="24"/>
        </w:rPr>
        <w:t>БЮДЖЕТА МУНИЦИПАЛЬНОГО</w:t>
      </w:r>
      <w:r w:rsidR="00397391" w:rsidRPr="00734B10">
        <w:rPr>
          <w:rFonts w:ascii="Times New Roman" w:hAnsi="Times New Roman" w:cs="Times New Roman"/>
          <w:bCs w:val="0"/>
          <w:sz w:val="24"/>
          <w:szCs w:val="24"/>
        </w:rPr>
        <w:t xml:space="preserve"> ОБРАЗОВАНИЯ СЕЛЬ</w:t>
      </w:r>
      <w:r w:rsidR="009F74B2">
        <w:rPr>
          <w:rFonts w:ascii="Times New Roman" w:hAnsi="Times New Roman" w:cs="Times New Roman"/>
          <w:bCs w:val="0"/>
          <w:sz w:val="24"/>
          <w:szCs w:val="24"/>
        </w:rPr>
        <w:t>СКОГО</w:t>
      </w:r>
      <w:proofErr w:type="gramEnd"/>
      <w:r w:rsidR="004F5EBF">
        <w:rPr>
          <w:rFonts w:ascii="Times New Roman" w:hAnsi="Times New Roman" w:cs="Times New Roman"/>
          <w:bCs w:val="0"/>
          <w:sz w:val="24"/>
          <w:szCs w:val="24"/>
        </w:rPr>
        <w:t xml:space="preserve"> ПОСЕЛЕНИЯ «ПОСЕЛЬСКОЕ</w:t>
      </w:r>
      <w:r w:rsidR="00397391" w:rsidRPr="00734B10">
        <w:rPr>
          <w:rFonts w:ascii="Times New Roman" w:hAnsi="Times New Roman" w:cs="Times New Roman"/>
          <w:bCs w:val="0"/>
          <w:sz w:val="24"/>
          <w:szCs w:val="24"/>
        </w:rPr>
        <w:t>», ПЕРЕЧНЯ ГЛАВНЫХ АДМИНИСТРАТОРОВ ИСТОЧНИКОВ ФИНАНСИРОВАНИЯ ДЕФИЦИТА БЮДЖЕТА МУН</w:t>
      </w:r>
      <w:r w:rsidR="009F74B2">
        <w:rPr>
          <w:rFonts w:ascii="Times New Roman" w:hAnsi="Times New Roman" w:cs="Times New Roman"/>
          <w:bCs w:val="0"/>
          <w:sz w:val="24"/>
          <w:szCs w:val="24"/>
        </w:rPr>
        <w:t>ИЦИПАЛЬНОГО ОБРАЗОВАНИЯ СЕЛЬСКОГО</w:t>
      </w:r>
      <w:r w:rsidR="00397391" w:rsidRPr="00734B10">
        <w:rPr>
          <w:rFonts w:ascii="Times New Roman" w:hAnsi="Times New Roman" w:cs="Times New Roman"/>
          <w:bCs w:val="0"/>
          <w:sz w:val="24"/>
          <w:szCs w:val="24"/>
        </w:rPr>
        <w:t xml:space="preserve"> ПОСЕЛЕНИЯ «</w:t>
      </w:r>
      <w:r w:rsidR="004F5EBF">
        <w:rPr>
          <w:rFonts w:ascii="Times New Roman" w:hAnsi="Times New Roman" w:cs="Times New Roman"/>
          <w:bCs w:val="0"/>
          <w:sz w:val="24"/>
          <w:szCs w:val="24"/>
        </w:rPr>
        <w:t>ПОСЕЛЬСКОЕ</w:t>
      </w:r>
      <w:r w:rsidR="00397391" w:rsidRPr="00734B10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397391" w:rsidRPr="00734B10" w:rsidRDefault="00397391" w:rsidP="00397391">
      <w:pPr>
        <w:jc w:val="center"/>
        <w:rPr>
          <w:b/>
        </w:rPr>
      </w:pPr>
    </w:p>
    <w:p w:rsidR="00397391" w:rsidRPr="00734B10" w:rsidRDefault="00397391" w:rsidP="00397391">
      <w:pPr>
        <w:jc w:val="center"/>
      </w:pPr>
      <w:r w:rsidRPr="00734B10">
        <w:tab/>
      </w:r>
    </w:p>
    <w:p w:rsidR="00397391" w:rsidRPr="00734B10" w:rsidRDefault="00397391" w:rsidP="0039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B10">
        <w:rPr>
          <w:rFonts w:ascii="Times New Roman" w:hAnsi="Times New Roman" w:cs="Times New Roman"/>
          <w:sz w:val="24"/>
          <w:szCs w:val="24"/>
        </w:rPr>
        <w:t>В соответствии с абзацем 4 пунктами 3.1 и 3.2 статьи 160.1 и абзацем 4 пункта 4 статьи 160.2 Бюджетного кодекса Российской Федерации Администрация МО-СП «</w:t>
      </w:r>
      <w:proofErr w:type="spellStart"/>
      <w:r w:rsidR="004F5EBF">
        <w:rPr>
          <w:rFonts w:ascii="Times New Roman" w:hAnsi="Times New Roman" w:cs="Times New Roman"/>
          <w:sz w:val="24"/>
          <w:szCs w:val="24"/>
        </w:rPr>
        <w:t>Посельское</w:t>
      </w:r>
      <w:proofErr w:type="spellEnd"/>
      <w:r w:rsidRPr="00734B10">
        <w:rPr>
          <w:rFonts w:ascii="Times New Roman" w:hAnsi="Times New Roman" w:cs="Times New Roman"/>
          <w:sz w:val="24"/>
          <w:szCs w:val="24"/>
        </w:rPr>
        <w:t>» постановляет:</w:t>
      </w:r>
    </w:p>
    <w:p w:rsidR="00734B10" w:rsidRPr="00734B10" w:rsidRDefault="00397391" w:rsidP="0039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B10">
        <w:rPr>
          <w:rFonts w:ascii="Times New Roman" w:hAnsi="Times New Roman" w:cs="Times New Roman"/>
          <w:sz w:val="24"/>
          <w:szCs w:val="24"/>
        </w:rPr>
        <w:t xml:space="preserve">1. </w:t>
      </w:r>
      <w:r w:rsidR="004F5EBF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бюджета Муниципального образования сельское поселение «</w:t>
      </w:r>
      <w:proofErr w:type="spellStart"/>
      <w:r w:rsidR="004F5EBF">
        <w:rPr>
          <w:rFonts w:ascii="Times New Roman" w:hAnsi="Times New Roman" w:cs="Times New Roman"/>
          <w:sz w:val="24"/>
          <w:szCs w:val="24"/>
        </w:rPr>
        <w:t>Посельское</w:t>
      </w:r>
      <w:proofErr w:type="spellEnd"/>
      <w:r w:rsidR="004F5EBF">
        <w:rPr>
          <w:rFonts w:ascii="Times New Roman" w:hAnsi="Times New Roman" w:cs="Times New Roman"/>
          <w:sz w:val="24"/>
          <w:szCs w:val="24"/>
        </w:rPr>
        <w:t>» согласно приложению № 1 к настоящему постановлению.</w:t>
      </w:r>
    </w:p>
    <w:p w:rsidR="004F5EBF" w:rsidRDefault="00734B10" w:rsidP="004F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B10">
        <w:rPr>
          <w:rFonts w:ascii="Times New Roman" w:hAnsi="Times New Roman" w:cs="Times New Roman"/>
          <w:sz w:val="24"/>
          <w:szCs w:val="24"/>
        </w:rPr>
        <w:t xml:space="preserve">2. </w:t>
      </w:r>
      <w:r w:rsidR="004F5EBF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источников финансирования дефицита бюджета Муниципального образования сельское поселение «</w:t>
      </w:r>
      <w:proofErr w:type="spellStart"/>
      <w:r w:rsidR="004F5EBF">
        <w:rPr>
          <w:rFonts w:ascii="Times New Roman" w:hAnsi="Times New Roman" w:cs="Times New Roman"/>
          <w:sz w:val="24"/>
          <w:szCs w:val="24"/>
        </w:rPr>
        <w:t>Посельское</w:t>
      </w:r>
      <w:proofErr w:type="spellEnd"/>
      <w:r w:rsidR="004F5EBF">
        <w:rPr>
          <w:rFonts w:ascii="Times New Roman" w:hAnsi="Times New Roman" w:cs="Times New Roman"/>
          <w:sz w:val="24"/>
          <w:szCs w:val="24"/>
        </w:rPr>
        <w:t xml:space="preserve">» согласно приложению № 2 к настоящему постановлению. </w:t>
      </w:r>
    </w:p>
    <w:p w:rsidR="00397391" w:rsidRPr="00734B10" w:rsidRDefault="00C33645" w:rsidP="004F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B10">
        <w:rPr>
          <w:rFonts w:ascii="Times New Roman" w:hAnsi="Times New Roman" w:cs="Times New Roman"/>
          <w:sz w:val="24"/>
          <w:szCs w:val="24"/>
        </w:rPr>
        <w:t>3</w:t>
      </w:r>
      <w:r w:rsidR="00397391" w:rsidRPr="00734B1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обнародования на информационном стенде Администрации Муниципального образования</w:t>
      </w:r>
      <w:r w:rsidR="004526D3" w:rsidRPr="00734B10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650B32">
        <w:rPr>
          <w:rFonts w:ascii="Times New Roman" w:hAnsi="Times New Roman" w:cs="Times New Roman"/>
          <w:sz w:val="24"/>
          <w:szCs w:val="24"/>
        </w:rPr>
        <w:t>ние «</w:t>
      </w:r>
      <w:proofErr w:type="spellStart"/>
      <w:r w:rsidR="00650B32">
        <w:rPr>
          <w:rFonts w:ascii="Times New Roman" w:hAnsi="Times New Roman" w:cs="Times New Roman"/>
          <w:sz w:val="24"/>
          <w:szCs w:val="24"/>
        </w:rPr>
        <w:t>Посельское</w:t>
      </w:r>
      <w:proofErr w:type="spellEnd"/>
      <w:r w:rsidR="00397391" w:rsidRPr="00734B10">
        <w:rPr>
          <w:rFonts w:ascii="Times New Roman" w:hAnsi="Times New Roman" w:cs="Times New Roman"/>
          <w:sz w:val="24"/>
          <w:szCs w:val="24"/>
        </w:rPr>
        <w:t>» и подлежит размещению на офиц</w:t>
      </w:r>
      <w:r w:rsidR="00B758BA">
        <w:rPr>
          <w:rFonts w:ascii="Times New Roman" w:hAnsi="Times New Roman" w:cs="Times New Roman"/>
          <w:sz w:val="24"/>
          <w:szCs w:val="24"/>
        </w:rPr>
        <w:t>иальн</w:t>
      </w:r>
      <w:r w:rsidR="004F5EBF">
        <w:rPr>
          <w:rFonts w:ascii="Times New Roman" w:hAnsi="Times New Roman" w:cs="Times New Roman"/>
          <w:sz w:val="24"/>
          <w:szCs w:val="24"/>
        </w:rPr>
        <w:t>ом сайте МО-СП «</w:t>
      </w:r>
      <w:proofErr w:type="spellStart"/>
      <w:r w:rsidR="004F5EBF">
        <w:rPr>
          <w:rFonts w:ascii="Times New Roman" w:hAnsi="Times New Roman" w:cs="Times New Roman"/>
          <w:sz w:val="24"/>
          <w:szCs w:val="24"/>
        </w:rPr>
        <w:t>Посельское</w:t>
      </w:r>
      <w:proofErr w:type="spellEnd"/>
      <w:r w:rsidR="00397391" w:rsidRPr="00734B1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526D3" w:rsidRPr="00734B10" w:rsidRDefault="004526D3" w:rsidP="0039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572" w:rsidRDefault="00016572" w:rsidP="00FA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572" w:rsidRDefault="00016572" w:rsidP="00FA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572" w:rsidRDefault="00016572" w:rsidP="00FA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B10" w:rsidRDefault="004F5EBF" w:rsidP="00FA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Посельское</w:t>
      </w:r>
      <w:proofErr w:type="spellEnd"/>
      <w:r w:rsidR="004526D3" w:rsidRPr="00734B10">
        <w:rPr>
          <w:rFonts w:ascii="Times New Roman" w:hAnsi="Times New Roman" w:cs="Times New Roman"/>
          <w:sz w:val="24"/>
          <w:szCs w:val="24"/>
        </w:rPr>
        <w:t xml:space="preserve">»                        </w:t>
      </w:r>
      <w:r w:rsidR="00246D8A" w:rsidRPr="00734B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6572">
        <w:rPr>
          <w:rFonts w:ascii="Times New Roman" w:hAnsi="Times New Roman" w:cs="Times New Roman"/>
          <w:sz w:val="24"/>
          <w:szCs w:val="24"/>
        </w:rPr>
        <w:t>Паньков А.С.</w:t>
      </w:r>
    </w:p>
    <w:p w:rsidR="00734B10" w:rsidRDefault="00734B10" w:rsidP="0039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B10" w:rsidRDefault="00734B10" w:rsidP="0039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EBF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F5EBF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F5EBF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F5EBF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F5EBF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F5EBF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F5EBF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16572" w:rsidRDefault="00016572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F5EBF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F5EBF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F5EBF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734B10" w:rsidRPr="00AC2E5B" w:rsidRDefault="00734B10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AC2E5B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734B10" w:rsidRPr="00AC2E5B" w:rsidRDefault="00016572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B8017F">
        <w:rPr>
          <w:rFonts w:ascii="Times New Roman" w:hAnsi="Times New Roman" w:cs="Times New Roman"/>
        </w:rPr>
        <w:t xml:space="preserve"> №15</w:t>
      </w:r>
      <w:r>
        <w:rPr>
          <w:rFonts w:ascii="Times New Roman" w:hAnsi="Times New Roman" w:cs="Times New Roman"/>
        </w:rPr>
        <w:t xml:space="preserve"> от «13</w:t>
      </w:r>
      <w:r w:rsidR="004F5EBF">
        <w:rPr>
          <w:rFonts w:ascii="Times New Roman" w:hAnsi="Times New Roman" w:cs="Times New Roman"/>
        </w:rPr>
        <w:t>» ноября</w:t>
      </w:r>
      <w:r>
        <w:rPr>
          <w:rFonts w:ascii="Times New Roman" w:hAnsi="Times New Roman" w:cs="Times New Roman"/>
        </w:rPr>
        <w:t xml:space="preserve"> 2023</w:t>
      </w:r>
      <w:r w:rsidR="00734B10" w:rsidRPr="00AC2E5B">
        <w:rPr>
          <w:rFonts w:ascii="Times New Roman" w:hAnsi="Times New Roman" w:cs="Times New Roman"/>
        </w:rPr>
        <w:t xml:space="preserve"> </w:t>
      </w:r>
    </w:p>
    <w:p w:rsidR="008955AB" w:rsidRPr="00AC2E5B" w:rsidRDefault="008955AB" w:rsidP="004F5EBF">
      <w:pPr>
        <w:pStyle w:val="ConsPlusNormal"/>
        <w:ind w:firstLine="540"/>
        <w:rPr>
          <w:rFonts w:ascii="Times New Roman" w:hAnsi="Times New Roman" w:cs="Times New Roman"/>
        </w:rPr>
      </w:pPr>
    </w:p>
    <w:p w:rsidR="008955AB" w:rsidRPr="00AC2E5B" w:rsidRDefault="008955AB" w:rsidP="008955AB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  <w:r w:rsidRPr="00AC2E5B">
        <w:rPr>
          <w:b/>
          <w:sz w:val="20"/>
          <w:szCs w:val="20"/>
        </w:rPr>
        <w:t>ПЕРЕЧЕНЬ</w:t>
      </w:r>
    </w:p>
    <w:p w:rsidR="008955AB" w:rsidRPr="00AC2E5B" w:rsidRDefault="008955AB" w:rsidP="008955AB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  <w:r w:rsidRPr="00AC2E5B">
        <w:rPr>
          <w:b/>
          <w:sz w:val="20"/>
          <w:szCs w:val="20"/>
        </w:rPr>
        <w:t>ГЛАВНЫХ АДМИНИСТРАТОРОВ ДОХОДОВ БЮДЖЕТА МУНИЦИПАЛЬНОГО ОБРАЗОВАНИЯ</w:t>
      </w:r>
      <w:r w:rsidR="00FA0B41">
        <w:rPr>
          <w:b/>
          <w:sz w:val="20"/>
          <w:szCs w:val="20"/>
        </w:rPr>
        <w:t xml:space="preserve"> СЕЛЬ</w:t>
      </w:r>
      <w:r w:rsidR="004F5EBF">
        <w:rPr>
          <w:b/>
          <w:sz w:val="20"/>
          <w:szCs w:val="20"/>
        </w:rPr>
        <w:t>СКОЕ ПОСЕЛЕНИЕ «ПОСЕЛЬСКОЕ</w:t>
      </w:r>
      <w:r w:rsidRPr="00AC2E5B">
        <w:rPr>
          <w:b/>
          <w:sz w:val="20"/>
          <w:szCs w:val="20"/>
        </w:rPr>
        <w:t>»</w:t>
      </w:r>
    </w:p>
    <w:p w:rsidR="008955AB" w:rsidRPr="00AC2E5B" w:rsidRDefault="008955AB" w:rsidP="008955AB">
      <w:pPr>
        <w:widowControl w:val="0"/>
        <w:autoSpaceDE w:val="0"/>
        <w:autoSpaceDN w:val="0"/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073"/>
      </w:tblGrid>
      <w:tr w:rsidR="008955AB" w:rsidRPr="00AC2E5B" w:rsidTr="00CE4E29">
        <w:tc>
          <w:tcPr>
            <w:tcW w:w="3369" w:type="dxa"/>
            <w:gridSpan w:val="2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 xml:space="preserve">Код бюджетной классификации </w:t>
            </w:r>
          </w:p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6073" w:type="dxa"/>
            <w:vMerge w:val="restart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 xml:space="preserve">Наименование главного администратора доходов бюджета Администрации Муниципального образования сельское поселение </w:t>
            </w:r>
            <w:r w:rsidR="004F5EBF">
              <w:rPr>
                <w:sz w:val="20"/>
                <w:szCs w:val="20"/>
              </w:rPr>
              <w:t>«</w:t>
            </w:r>
            <w:proofErr w:type="spellStart"/>
            <w:r w:rsidR="004F5EBF">
              <w:rPr>
                <w:sz w:val="20"/>
                <w:szCs w:val="20"/>
              </w:rPr>
              <w:t>Посельское</w:t>
            </w:r>
            <w:proofErr w:type="spellEnd"/>
            <w:r w:rsidRPr="00AC2E5B">
              <w:rPr>
                <w:sz w:val="20"/>
                <w:szCs w:val="20"/>
              </w:rPr>
              <w:t xml:space="preserve">» 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Доходов бюджета Муниципального образования</w:t>
            </w:r>
            <w:r w:rsidR="00FA0B41">
              <w:rPr>
                <w:sz w:val="20"/>
                <w:szCs w:val="20"/>
              </w:rPr>
              <w:t xml:space="preserve"> сель</w:t>
            </w:r>
            <w:r w:rsidR="004F5EBF">
              <w:rPr>
                <w:sz w:val="20"/>
                <w:szCs w:val="20"/>
              </w:rPr>
              <w:t>ское поселение «</w:t>
            </w:r>
            <w:proofErr w:type="spellStart"/>
            <w:r w:rsidR="004F5EBF">
              <w:rPr>
                <w:sz w:val="20"/>
                <w:szCs w:val="20"/>
              </w:rPr>
              <w:t>Посельское</w:t>
            </w:r>
            <w:proofErr w:type="spellEnd"/>
            <w:r w:rsidRPr="00AC2E5B">
              <w:rPr>
                <w:sz w:val="20"/>
                <w:szCs w:val="20"/>
              </w:rPr>
              <w:t>»</w:t>
            </w:r>
          </w:p>
        </w:tc>
        <w:tc>
          <w:tcPr>
            <w:tcW w:w="6073" w:type="dxa"/>
            <w:vMerge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b/>
                <w:sz w:val="20"/>
                <w:szCs w:val="20"/>
              </w:rPr>
            </w:pP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b/>
                <w:sz w:val="20"/>
                <w:szCs w:val="20"/>
              </w:rPr>
            </w:pPr>
            <w:r w:rsidRPr="00AC2E5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6073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b/>
                <w:sz w:val="20"/>
                <w:szCs w:val="20"/>
              </w:rPr>
            </w:pPr>
            <w:r w:rsidRPr="00AC2E5B">
              <w:rPr>
                <w:b/>
                <w:sz w:val="20"/>
                <w:szCs w:val="20"/>
              </w:rPr>
              <w:t>Администрация Муниципального образования -с</w:t>
            </w:r>
            <w:r w:rsidR="00FA0B41">
              <w:rPr>
                <w:b/>
                <w:sz w:val="20"/>
                <w:szCs w:val="20"/>
              </w:rPr>
              <w:t>ельск</w:t>
            </w:r>
            <w:r w:rsidR="004F5EBF">
              <w:rPr>
                <w:b/>
                <w:sz w:val="20"/>
                <w:szCs w:val="20"/>
              </w:rPr>
              <w:t>ого поселения  «</w:t>
            </w:r>
            <w:proofErr w:type="spellStart"/>
            <w:r w:rsidR="004F5EBF">
              <w:rPr>
                <w:b/>
                <w:sz w:val="20"/>
                <w:szCs w:val="20"/>
              </w:rPr>
              <w:t>Посельское</w:t>
            </w:r>
            <w:proofErr w:type="spellEnd"/>
            <w:r w:rsidRPr="00AC2E5B">
              <w:rPr>
                <w:b/>
                <w:sz w:val="20"/>
                <w:szCs w:val="20"/>
              </w:rPr>
              <w:t>»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ind w:left="-284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1 11 05025 10 0000 120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ind w:left="-284"/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 xml:space="preserve">     111 05035 10 0000 120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111 08050 10 0000 120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111 09045 10 0000 120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113 01995 10 0000 130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113 02995 10 0000 130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114 02052 10 0000 410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114 02052 10 0000 440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114 02053 10 0000 410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114 02053 10 0000 440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</w:t>
            </w:r>
            <w:r w:rsidRPr="00AC2E5B">
              <w:rPr>
                <w:rFonts w:eastAsia="Calibri"/>
                <w:sz w:val="20"/>
                <w:szCs w:val="20"/>
              </w:rPr>
              <w:lastRenderedPageBreak/>
              <w:t>имуществу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lastRenderedPageBreak/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117 01050 10 0000 180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117 05050 10 0000 180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117 14030 10 0000 150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202 15001 10 0000 150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202 35118 10 0000 150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202 40014 10 0000 150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202 90054 10 0000 150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ind w:left="-284"/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 xml:space="preserve">     207 05020 10 0000 150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ind w:left="-284"/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 xml:space="preserve">     207 05030 10 0000 150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AC2E5B">
              <w:rPr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219 00000 10 0000 150</w:t>
            </w:r>
          </w:p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widowControl w:val="0"/>
              <w:autoSpaceDE w:val="0"/>
              <w:autoSpaceDN w:val="0"/>
              <w:outlineLvl w:val="0"/>
              <w:rPr>
                <w:b/>
                <w:sz w:val="20"/>
                <w:szCs w:val="20"/>
              </w:rPr>
            </w:pPr>
            <w:r w:rsidRPr="00AC2E5B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b/>
                <w:bCs/>
                <w:sz w:val="20"/>
                <w:szCs w:val="20"/>
              </w:rPr>
              <w:t>Управление Федеральной налоговой службы Российской федерации  по Республике Бурятия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ind w:left="-284"/>
              <w:jc w:val="right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ind w:left="-284"/>
              <w:jc w:val="right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1 01 02010 01 0000 110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AC2E5B">
                <w:rPr>
                  <w:rFonts w:eastAsia="Calibri"/>
                  <w:color w:val="0000FF"/>
                  <w:sz w:val="20"/>
                  <w:szCs w:val="20"/>
                </w:rPr>
                <w:t>статьями 227</w:t>
              </w:r>
            </w:hyperlink>
            <w:r w:rsidRPr="00AC2E5B">
              <w:rPr>
                <w:rFonts w:eastAsia="Calibri"/>
                <w:sz w:val="20"/>
                <w:szCs w:val="20"/>
              </w:rPr>
              <w:t xml:space="preserve">, </w:t>
            </w:r>
            <w:hyperlink r:id="rId6" w:history="1">
              <w:r w:rsidRPr="00AC2E5B">
                <w:rPr>
                  <w:rFonts w:eastAsia="Calibri"/>
                  <w:color w:val="0000FF"/>
                  <w:sz w:val="20"/>
                  <w:szCs w:val="20"/>
                </w:rPr>
                <w:t>227.1</w:t>
              </w:r>
            </w:hyperlink>
            <w:r w:rsidRPr="00AC2E5B">
              <w:rPr>
                <w:rFonts w:eastAsia="Calibri"/>
                <w:sz w:val="20"/>
                <w:szCs w:val="20"/>
              </w:rPr>
              <w:t xml:space="preserve"> и </w:t>
            </w:r>
            <w:hyperlink r:id="rId7" w:history="1">
              <w:r w:rsidRPr="00AC2E5B">
                <w:rPr>
                  <w:rFonts w:eastAsia="Calibri"/>
                  <w:color w:val="0000FF"/>
                  <w:sz w:val="20"/>
                  <w:szCs w:val="20"/>
                </w:rPr>
                <w:t>228</w:t>
              </w:r>
            </w:hyperlink>
            <w:r w:rsidRPr="00AC2E5B">
              <w:rPr>
                <w:rFonts w:eastAsia="Calibri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ind w:left="-284"/>
              <w:jc w:val="right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ind w:left="-284"/>
              <w:jc w:val="right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101 02020 01 0000 110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AC2E5B">
                <w:rPr>
                  <w:rFonts w:eastAsia="Calibri"/>
                  <w:color w:val="0000FF"/>
                  <w:sz w:val="20"/>
                  <w:szCs w:val="20"/>
                </w:rPr>
                <w:t>статьей 227</w:t>
              </w:r>
            </w:hyperlink>
            <w:r w:rsidRPr="00AC2E5B">
              <w:rPr>
                <w:rFonts w:eastAsia="Calibri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ind w:left="-284"/>
              <w:jc w:val="right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ind w:left="-284"/>
              <w:jc w:val="right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1 05 03000 01 0000 110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Единый сельскохозяйственный налог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ind w:left="-284"/>
              <w:jc w:val="right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ind w:left="-284"/>
              <w:jc w:val="right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1 06 01030 10 0000 110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ind w:left="-284"/>
              <w:jc w:val="right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ind w:left="-284"/>
              <w:jc w:val="right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106 06033 10 0000 110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autoSpaceDE w:val="0"/>
              <w:autoSpaceDN w:val="0"/>
              <w:adjustRightInd w:val="0"/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955AB" w:rsidRPr="00AC2E5B" w:rsidTr="00CE4E29">
        <w:tc>
          <w:tcPr>
            <w:tcW w:w="817" w:type="dxa"/>
          </w:tcPr>
          <w:p w:rsidR="008955AB" w:rsidRPr="00AC2E5B" w:rsidRDefault="008955AB" w:rsidP="008955AB">
            <w:pPr>
              <w:ind w:left="-284"/>
              <w:jc w:val="right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552" w:type="dxa"/>
          </w:tcPr>
          <w:p w:rsidR="008955AB" w:rsidRPr="00AC2E5B" w:rsidRDefault="008955AB" w:rsidP="008955AB">
            <w:pPr>
              <w:ind w:left="-284"/>
              <w:jc w:val="right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106 06043 10 0000 110</w:t>
            </w:r>
          </w:p>
        </w:tc>
        <w:tc>
          <w:tcPr>
            <w:tcW w:w="6073" w:type="dxa"/>
          </w:tcPr>
          <w:p w:rsidR="008955AB" w:rsidRPr="00AC2E5B" w:rsidRDefault="008955AB" w:rsidP="008955AB">
            <w:pPr>
              <w:autoSpaceDE w:val="0"/>
              <w:autoSpaceDN w:val="0"/>
              <w:adjustRightInd w:val="0"/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  <w:r w:rsidRPr="00AC2E5B">
              <w:rPr>
                <w:rFonts w:eastAsia="Calibri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8955AB" w:rsidRPr="00AC2E5B" w:rsidRDefault="008955AB" w:rsidP="008955AB">
            <w:pPr>
              <w:ind w:left="-284" w:firstLine="56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8955AB" w:rsidRPr="00AC2E5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Pr="00AC2E5B" w:rsidRDefault="003E3232" w:rsidP="003E3232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AC2E5B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3E3232" w:rsidRPr="00AC2E5B" w:rsidRDefault="00016572" w:rsidP="003E3232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B8017F">
        <w:rPr>
          <w:rFonts w:ascii="Times New Roman" w:hAnsi="Times New Roman" w:cs="Times New Roman"/>
        </w:rPr>
        <w:t xml:space="preserve"> №15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от «13</w:t>
      </w:r>
      <w:r w:rsidR="003E3232">
        <w:rPr>
          <w:rFonts w:ascii="Times New Roman" w:hAnsi="Times New Roman" w:cs="Times New Roman"/>
        </w:rPr>
        <w:t>» ноября</w:t>
      </w:r>
      <w:r>
        <w:rPr>
          <w:rFonts w:ascii="Times New Roman" w:hAnsi="Times New Roman" w:cs="Times New Roman"/>
        </w:rPr>
        <w:t xml:space="preserve"> 2023</w:t>
      </w:r>
      <w:r w:rsidR="003E3232" w:rsidRPr="00AC2E5B">
        <w:rPr>
          <w:rFonts w:ascii="Times New Roman" w:hAnsi="Times New Roman" w:cs="Times New Roman"/>
        </w:rPr>
        <w:t xml:space="preserve"> </w:t>
      </w:r>
    </w:p>
    <w:p w:rsidR="003E3232" w:rsidRPr="00AC2E5B" w:rsidRDefault="003E3232" w:rsidP="003E3232">
      <w:pPr>
        <w:pStyle w:val="ConsPlusNormal"/>
        <w:ind w:firstLine="540"/>
        <w:rPr>
          <w:rFonts w:ascii="Times New Roman" w:hAnsi="Times New Roman" w:cs="Times New Roman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E32B62">
      <w:pPr>
        <w:widowControl w:val="0"/>
        <w:autoSpaceDE w:val="0"/>
        <w:autoSpaceDN w:val="0"/>
        <w:jc w:val="center"/>
        <w:outlineLvl w:val="0"/>
        <w:rPr>
          <w:b/>
        </w:rPr>
      </w:pPr>
      <w:r w:rsidRPr="00E32B62">
        <w:rPr>
          <w:b/>
        </w:rPr>
        <w:t xml:space="preserve">ПЕРЕЧЕНЬ </w:t>
      </w:r>
      <w:r w:rsidR="00E32B62" w:rsidRPr="00E32B62">
        <w:rPr>
          <w:b/>
        </w:rPr>
        <w:t>ГЛАВНЫХ АДМИНИСТРАТОРОВ ИСТОЧНИКОВ ФИНАНСИРОВАНИЯ ДЕФИЦИТА БЮДЖЕТА МУНИЦИПАЛЬНОГО ОБРАЗОВАНИЯ СЕЛЬСКОЕ ПОСЕЛЕНИЕ «ПОСЕЛЬСКОЕ»</w:t>
      </w:r>
    </w:p>
    <w:p w:rsidR="00E32B62" w:rsidRDefault="00E32B62" w:rsidP="00E32B62">
      <w:pPr>
        <w:widowControl w:val="0"/>
        <w:autoSpaceDE w:val="0"/>
        <w:autoSpaceDN w:val="0"/>
        <w:outlineLvl w:val="0"/>
        <w:rPr>
          <w:b/>
        </w:rPr>
      </w:pPr>
    </w:p>
    <w:p w:rsidR="00E32B62" w:rsidRDefault="00E32B62" w:rsidP="00E32B62">
      <w:pPr>
        <w:widowControl w:val="0"/>
        <w:autoSpaceDE w:val="0"/>
        <w:autoSpaceDN w:val="0"/>
        <w:outlineLvl w:val="0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E32B62" w:rsidTr="00E32B62">
        <w:tc>
          <w:tcPr>
            <w:tcW w:w="3162" w:type="dxa"/>
          </w:tcPr>
          <w:p w:rsidR="00E32B62" w:rsidRDefault="00E32B62" w:rsidP="00E32B62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Код главы</w:t>
            </w:r>
          </w:p>
        </w:tc>
        <w:tc>
          <w:tcPr>
            <w:tcW w:w="3162" w:type="dxa"/>
          </w:tcPr>
          <w:p w:rsidR="00E32B62" w:rsidRDefault="00E32B62" w:rsidP="00E32B62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3162" w:type="dxa"/>
          </w:tcPr>
          <w:p w:rsidR="00E32B62" w:rsidRDefault="00E32B62" w:rsidP="00E32B62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E32B62" w:rsidTr="009F7824">
        <w:tc>
          <w:tcPr>
            <w:tcW w:w="9486" w:type="dxa"/>
            <w:gridSpan w:val="3"/>
          </w:tcPr>
          <w:p w:rsidR="00E32B62" w:rsidRPr="00E32B62" w:rsidRDefault="00E32B62" w:rsidP="00E32B62">
            <w:pPr>
              <w:widowControl w:val="0"/>
              <w:autoSpaceDE w:val="0"/>
              <w:autoSpaceDN w:val="0"/>
              <w:outlineLvl w:val="0"/>
            </w:pPr>
            <w:r>
              <w:t>Администрация Муниципального образования сельское поселение «</w:t>
            </w:r>
            <w:proofErr w:type="spellStart"/>
            <w:r>
              <w:t>Посельское</w:t>
            </w:r>
            <w:proofErr w:type="spellEnd"/>
            <w:r>
              <w:t>»</w:t>
            </w:r>
          </w:p>
        </w:tc>
      </w:tr>
      <w:tr w:rsidR="00E32B62" w:rsidTr="00E32B62">
        <w:tc>
          <w:tcPr>
            <w:tcW w:w="3162" w:type="dxa"/>
          </w:tcPr>
          <w:p w:rsidR="00E32B62" w:rsidRPr="00E32B62" w:rsidRDefault="00E32B62" w:rsidP="00E32B62">
            <w:pPr>
              <w:widowControl w:val="0"/>
              <w:autoSpaceDE w:val="0"/>
              <w:autoSpaceDN w:val="0"/>
              <w:outlineLvl w:val="0"/>
            </w:pPr>
            <w:r>
              <w:t>850</w:t>
            </w:r>
          </w:p>
        </w:tc>
        <w:tc>
          <w:tcPr>
            <w:tcW w:w="3162" w:type="dxa"/>
          </w:tcPr>
          <w:p w:rsidR="00E32B62" w:rsidRPr="00E32B62" w:rsidRDefault="00E32B62" w:rsidP="00E32B62">
            <w:pPr>
              <w:widowControl w:val="0"/>
              <w:autoSpaceDE w:val="0"/>
              <w:autoSpaceDN w:val="0"/>
              <w:outlineLvl w:val="0"/>
            </w:pPr>
            <w:r>
              <w:t>01 05 02 01 10 0000 510</w:t>
            </w:r>
          </w:p>
        </w:tc>
        <w:tc>
          <w:tcPr>
            <w:tcW w:w="3162" w:type="dxa"/>
          </w:tcPr>
          <w:p w:rsidR="00E32B62" w:rsidRPr="00E32B62" w:rsidRDefault="00E32B62" w:rsidP="00E32B62">
            <w:pPr>
              <w:widowControl w:val="0"/>
              <w:autoSpaceDE w:val="0"/>
              <w:autoSpaceDN w:val="0"/>
              <w:outlineLvl w:val="0"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E32B62" w:rsidTr="00E32B62">
        <w:tc>
          <w:tcPr>
            <w:tcW w:w="3162" w:type="dxa"/>
          </w:tcPr>
          <w:p w:rsidR="00E32B62" w:rsidRPr="00E32B62" w:rsidRDefault="00E32B62" w:rsidP="00E32B62">
            <w:pPr>
              <w:widowControl w:val="0"/>
              <w:autoSpaceDE w:val="0"/>
              <w:autoSpaceDN w:val="0"/>
              <w:outlineLvl w:val="0"/>
            </w:pPr>
            <w:r>
              <w:t>850</w:t>
            </w:r>
          </w:p>
        </w:tc>
        <w:tc>
          <w:tcPr>
            <w:tcW w:w="3162" w:type="dxa"/>
          </w:tcPr>
          <w:p w:rsidR="00E32B62" w:rsidRPr="00E32B62" w:rsidRDefault="00E32B62" w:rsidP="00E32B62">
            <w:pPr>
              <w:widowControl w:val="0"/>
              <w:autoSpaceDE w:val="0"/>
              <w:autoSpaceDN w:val="0"/>
              <w:outlineLvl w:val="0"/>
            </w:pPr>
            <w:r>
              <w:t>01 05 02 01 10 0000610</w:t>
            </w:r>
          </w:p>
        </w:tc>
        <w:tc>
          <w:tcPr>
            <w:tcW w:w="3162" w:type="dxa"/>
          </w:tcPr>
          <w:p w:rsidR="00E32B62" w:rsidRPr="00E32B62" w:rsidRDefault="00E32B62" w:rsidP="00E32B62">
            <w:pPr>
              <w:widowControl w:val="0"/>
              <w:autoSpaceDE w:val="0"/>
              <w:autoSpaceDN w:val="0"/>
              <w:outlineLvl w:val="0"/>
            </w:pPr>
            <w:r>
              <w:t>Уменьшение прочих остатков денежных средств бюджетов сельских поселений</w:t>
            </w:r>
          </w:p>
        </w:tc>
      </w:tr>
    </w:tbl>
    <w:p w:rsidR="00E32B62" w:rsidRPr="00E32B62" w:rsidRDefault="00E32B62" w:rsidP="00E32B62">
      <w:pPr>
        <w:widowControl w:val="0"/>
        <w:autoSpaceDE w:val="0"/>
        <w:autoSpaceDN w:val="0"/>
        <w:outlineLvl w:val="0"/>
        <w:rPr>
          <w:b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Pr="00AC2E5B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FA0B41">
      <w:pPr>
        <w:widowControl w:val="0"/>
        <w:autoSpaceDE w:val="0"/>
        <w:autoSpaceDN w:val="0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734B10" w:rsidRDefault="008955AB" w:rsidP="008955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8955AB" w:rsidRPr="00734B10" w:rsidSect="00D66265">
      <w:pgSz w:w="11906" w:h="16838"/>
      <w:pgMar w:top="1134" w:right="850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16"/>
    <w:rsid w:val="00016572"/>
    <w:rsid w:val="000E30EB"/>
    <w:rsid w:val="0018016A"/>
    <w:rsid w:val="001F3216"/>
    <w:rsid w:val="00246D8A"/>
    <w:rsid w:val="003112A0"/>
    <w:rsid w:val="00332AA3"/>
    <w:rsid w:val="00397391"/>
    <w:rsid w:val="003E3232"/>
    <w:rsid w:val="004526D3"/>
    <w:rsid w:val="004F5EBF"/>
    <w:rsid w:val="00524F1C"/>
    <w:rsid w:val="00650B32"/>
    <w:rsid w:val="00734B10"/>
    <w:rsid w:val="00873D95"/>
    <w:rsid w:val="008955AB"/>
    <w:rsid w:val="009F74B2"/>
    <w:rsid w:val="00AC2E5B"/>
    <w:rsid w:val="00B758BA"/>
    <w:rsid w:val="00B8017F"/>
    <w:rsid w:val="00C33645"/>
    <w:rsid w:val="00D33EDA"/>
    <w:rsid w:val="00D66265"/>
    <w:rsid w:val="00DB4181"/>
    <w:rsid w:val="00E32B62"/>
    <w:rsid w:val="00ED1A0B"/>
    <w:rsid w:val="00F678FE"/>
    <w:rsid w:val="00F96FE4"/>
    <w:rsid w:val="00FA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7391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97391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97391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30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0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ED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7391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97391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97391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30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0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ED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7B980kCR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66E9BAEE227DFDAEBD5127BAF52A4343ECDE4DDDEA359BC4730ABBE6A3F4DB10549285B980CBF1k0R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66E9BAEE227DFDAEBD5127BAF52A4343ECDE4DDDEA359BC4730ABBE6A3F4DB10549285B989C8kFRFH" TargetMode="External"/><Relationship Id="rId5" Type="http://schemas.openxmlformats.org/officeDocument/2006/relationships/hyperlink" Target="consultantplus://offline/ref=AC66E9BAEE227DFDAEBD5127BAF52A4343ECDE4DDDEA359BC4730ABBE6A3F4DB10549287B980kCR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40</cp:revision>
  <cp:lastPrinted>2022-12-09T10:16:00Z</cp:lastPrinted>
  <dcterms:created xsi:type="dcterms:W3CDTF">2022-12-05T07:38:00Z</dcterms:created>
  <dcterms:modified xsi:type="dcterms:W3CDTF">2023-11-14T01:35:00Z</dcterms:modified>
</cp:coreProperties>
</file>