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1B" w:rsidRPr="00B3471B" w:rsidRDefault="006B7C13" w:rsidP="00B3471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7C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</w:t>
      </w:r>
      <w:r w:rsidR="00B3471B" w:rsidRPr="00B34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ОБРАЗОВАНИЯ – </w:t>
      </w:r>
    </w:p>
    <w:p w:rsidR="00B3471B" w:rsidRPr="00B3471B" w:rsidRDefault="00B3471B" w:rsidP="00B34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«ПОСЕЛЬСКОЕ» БИЧУРСКОГО РАЙОНА РЕСПУБЛИКИ БУРЯТИЯ</w:t>
      </w:r>
    </w:p>
    <w:p w:rsidR="00B3471B" w:rsidRPr="00B3471B" w:rsidRDefault="00B3471B" w:rsidP="00B34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71B" w:rsidRPr="00B3471B" w:rsidRDefault="00B3471B" w:rsidP="00B34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  <w:r w:rsidRPr="00B3471B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БУРЯАД УЛАСАЙ БЭШҮҮРЭЙ АЙМАГАЙ ПОСЕЛИИН СОМОНОЙ </w:t>
      </w:r>
    </w:p>
    <w:p w:rsidR="00B3471B" w:rsidRPr="00B3471B" w:rsidRDefault="00B3471B" w:rsidP="00B34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  <w:r w:rsidRPr="00B3471B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НЮТАГАЙ ЗАСАГАЙ БАЙГУУЛАМЖЫН ЗАХИРГААН</w:t>
      </w:r>
    </w:p>
    <w:p w:rsidR="00B3471B" w:rsidRPr="00B3471B" w:rsidRDefault="00B3471B" w:rsidP="00B347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0"/>
          <w:szCs w:val="10"/>
          <w:lang w:eastAsia="ru-RU"/>
        </w:rPr>
      </w:pPr>
      <w:r w:rsidRPr="00B3471B">
        <w:rPr>
          <w:rFonts w:ascii="Times New Roman" w:eastAsia="SimSun" w:hAnsi="Times New Roman" w:cs="Courier New"/>
          <w:sz w:val="28"/>
          <w:szCs w:val="20"/>
          <w:lang w:eastAsia="zh-CN"/>
        </w:rPr>
        <w:t xml:space="preserve"> </w:t>
      </w:r>
    </w:p>
    <w:p w:rsidR="00B3471B" w:rsidRPr="00B3471B" w:rsidRDefault="00B3471B" w:rsidP="00B3471B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0"/>
          <w:szCs w:val="10"/>
          <w:lang w:eastAsia="ru-RU"/>
        </w:rPr>
      </w:pPr>
    </w:p>
    <w:p w:rsidR="00B3471B" w:rsidRPr="00B3471B" w:rsidRDefault="00B3471B" w:rsidP="00B34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1B" w:rsidRPr="00B3471B" w:rsidRDefault="00B3471B" w:rsidP="00B34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3471B" w:rsidRPr="00B3471B" w:rsidRDefault="00B3471B" w:rsidP="00B34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1B" w:rsidRPr="00B3471B" w:rsidRDefault="00B3471B" w:rsidP="00B3471B">
      <w:pPr>
        <w:widowControl w:val="0"/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B3471B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15 октября 2023г                                                                     </w:t>
      </w:r>
      <w:r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          </w:t>
      </w:r>
      <w:r w:rsidRPr="00B3471B">
        <w:rPr>
          <w:rFonts w:ascii="Times New Roman" w:eastAsia="Calibri" w:hAnsi="Times New Roman" w:cs="Courier New"/>
          <w:sz w:val="28"/>
          <w:szCs w:val="20"/>
          <w:lang w:eastAsia="ru-RU"/>
        </w:rPr>
        <w:t xml:space="preserve">         № 9</w:t>
      </w:r>
    </w:p>
    <w:p w:rsidR="00B3471B" w:rsidRPr="00B3471B" w:rsidRDefault="00B3471B" w:rsidP="00B3471B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Calibri" w:hAnsi="Times New Roman" w:cs="Courier New"/>
          <w:sz w:val="28"/>
          <w:szCs w:val="20"/>
          <w:lang w:eastAsia="ru-RU"/>
        </w:rPr>
      </w:pPr>
    </w:p>
    <w:p w:rsidR="00B3471B" w:rsidRPr="00B3471B" w:rsidRDefault="00B3471B" w:rsidP="00B3471B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Calibri" w:hAnsi="Times New Roman" w:cs="Courier New"/>
          <w:sz w:val="28"/>
          <w:szCs w:val="20"/>
          <w:lang w:eastAsia="ru-RU"/>
        </w:rPr>
      </w:pPr>
      <w:r w:rsidRPr="00B3471B">
        <w:rPr>
          <w:rFonts w:ascii="Times New Roman" w:eastAsia="Calibri" w:hAnsi="Times New Roman" w:cs="Courier New"/>
          <w:sz w:val="28"/>
          <w:szCs w:val="20"/>
          <w:lang w:eastAsia="ru-RU"/>
        </w:rPr>
        <w:t>с. Поселье</w:t>
      </w:r>
    </w:p>
    <w:p w:rsidR="00B3471B" w:rsidRPr="00B3471B" w:rsidRDefault="00B3471B" w:rsidP="00B3471B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Calibri" w:hAnsi="Times New Roman" w:cs="Courier New"/>
          <w:sz w:val="28"/>
          <w:szCs w:val="20"/>
          <w:lang w:eastAsia="ru-RU"/>
        </w:rPr>
      </w:pPr>
    </w:p>
    <w:p w:rsidR="00B3471B" w:rsidRPr="00B3471B" w:rsidRDefault="00B3471B" w:rsidP="00B347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утверждение </w:t>
      </w:r>
      <w:proofErr w:type="gramStart"/>
      <w:r w:rsidRPr="00B347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проведения инвентаризации мест захоронений</w:t>
      </w:r>
      <w:proofErr w:type="gramEnd"/>
      <w:r w:rsidRPr="00B3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кладбищах, расположенных на территории МО-СП «Посельское»</w:t>
      </w:r>
    </w:p>
    <w:p w:rsidR="00B3471B" w:rsidRPr="00B3471B" w:rsidRDefault="00B3471B" w:rsidP="00B347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1B" w:rsidRPr="00B3471B" w:rsidRDefault="00B3471B" w:rsidP="00B347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7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г. N 131-ФЗ «Об общих принципах организации местного самоуправления в Российской Федерации», Федеральным законом от 12 января 1996 г. N 8-ФЗ</w:t>
      </w:r>
      <w:r w:rsidRPr="00B347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"О погребении и похоронном деле", Законом Республики Бурятия от 07.12.2004 № 896-</w:t>
      </w:r>
      <w:r w:rsidRPr="00B347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3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местного самоуправления в Республике Бурятия», руководствуясь Уставом МО-СП «Посельское»</w:t>
      </w:r>
      <w:proofErr w:type="gramStart"/>
      <w:r w:rsidRPr="00B3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3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МО-СП  «Посельское» постановляет: </w:t>
      </w:r>
    </w:p>
    <w:p w:rsidR="00B3471B" w:rsidRPr="00B3471B" w:rsidRDefault="00B3471B" w:rsidP="00B347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471B" w:rsidRPr="00B3471B" w:rsidRDefault="00B3471B" w:rsidP="00B347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</w:t>
      </w:r>
      <w:r w:rsidRPr="00B3471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Порядок проведения инвентаризации мест захоронений на кладбищах, расположенных на территории МО-СП «Посельское»</w:t>
      </w:r>
      <w:r w:rsidRPr="00B34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3471B" w:rsidRPr="00B3471B" w:rsidRDefault="00B3471B" w:rsidP="00B347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Настоящее постановление вступает с силу со дня его официального опубликования (обнародования) путем размещения на официальном сайте МО СП </w:t>
      </w:r>
      <w:r w:rsidRPr="00B3471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«Посельское» </w:t>
      </w:r>
      <w:r w:rsidRPr="00B34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сети Интернет </w:t>
      </w:r>
      <w:r w:rsidRPr="00B3471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http</w:t>
      </w:r>
      <w:r w:rsidRPr="00B34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://</w:t>
      </w:r>
      <w:proofErr w:type="spellStart"/>
      <w:r w:rsidRPr="00B3471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poselskoe</w:t>
      </w:r>
      <w:proofErr w:type="spellEnd"/>
      <w:r w:rsidRPr="00B34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03.</w:t>
      </w:r>
      <w:proofErr w:type="spellStart"/>
      <w:r w:rsidRPr="00B3471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gosuslugi</w:t>
      </w:r>
      <w:proofErr w:type="spellEnd"/>
      <w:r w:rsidRPr="00B34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B3471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B3471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B34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 информационных стендах Администрации МО СП </w:t>
      </w:r>
      <w:r w:rsidRPr="00B3471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«Посельское» </w:t>
      </w:r>
      <w:r w:rsidRPr="00B34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B3471B" w:rsidRPr="00B3471B" w:rsidRDefault="00B3471B" w:rsidP="00B347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Pr="00B34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B34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3471B" w:rsidRPr="00B3471B" w:rsidRDefault="00B3471B" w:rsidP="00B34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1B" w:rsidRPr="00B3471B" w:rsidRDefault="00B3471B" w:rsidP="00B347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1B" w:rsidRPr="00B3471B" w:rsidRDefault="00B3471B" w:rsidP="00B347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71B" w:rsidRPr="00B3471B" w:rsidRDefault="00B3471B" w:rsidP="00B347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3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МО-СП «Посельское»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B3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А. С. Паньков</w:t>
      </w:r>
    </w:p>
    <w:p w:rsidR="00B3471B" w:rsidRDefault="006B7C13" w:rsidP="003F7A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B7C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</w:t>
      </w:r>
      <w:r w:rsidRPr="006B7C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</w:p>
    <w:p w:rsidR="00B3471B" w:rsidRDefault="00B3471B" w:rsidP="003F7A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3471B" w:rsidRDefault="00B3471B" w:rsidP="003F7A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3471B" w:rsidRDefault="00B3471B" w:rsidP="003F7A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3471B" w:rsidRDefault="00B3471B" w:rsidP="003F7A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B7C13" w:rsidRDefault="006B7C13" w:rsidP="003F7A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B7C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 </w:t>
      </w:r>
      <w:r w:rsidR="00B3471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6B7C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Утвержден</w:t>
      </w:r>
      <w:r w:rsidR="007B069C" w:rsidRPr="006B7C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</w:p>
    <w:p w:rsidR="006B7C13" w:rsidRPr="006B7C13" w:rsidRDefault="006B7C13" w:rsidP="003F7A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B7C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</w:t>
      </w:r>
      <w:r w:rsidRPr="006B7C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постановлением администрации</w:t>
      </w:r>
      <w:r w:rsidR="007B069C" w:rsidRPr="006B7C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6B7C13" w:rsidRPr="006B7C13" w:rsidRDefault="006B7C13" w:rsidP="003F7A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B7C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</w:t>
      </w:r>
      <w:r w:rsidRPr="006B7C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муниципального образования</w:t>
      </w:r>
      <w:r w:rsidR="007B069C" w:rsidRPr="006B7C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</w:p>
    <w:p w:rsidR="006B7C13" w:rsidRPr="006B7C13" w:rsidRDefault="006B7C13" w:rsidP="003F7A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B7C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</w:t>
      </w:r>
      <w:r w:rsidRPr="006B7C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«Посельское»</w:t>
      </w:r>
      <w:r w:rsidR="007B069C" w:rsidRPr="006B7C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FE1523" w:rsidRPr="006B7C13" w:rsidRDefault="006B7C13" w:rsidP="003F7A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B7C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</w:t>
      </w:r>
      <w:r w:rsidRPr="006B7C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от 15.10.2023 №9</w:t>
      </w:r>
      <w:r w:rsidR="007B069C" w:rsidRPr="006B7C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              </w:t>
      </w:r>
    </w:p>
    <w:p w:rsidR="00FE1523" w:rsidRPr="00A975E3" w:rsidRDefault="003F7ADA" w:rsidP="003F7AD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</w:t>
      </w:r>
      <w:r w:rsidR="002D04BA" w:rsidRPr="00A975E3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орядок проведения инвентаризации мест захоронений на кладбищах, расположенных на территории Республики Бурятия</w:t>
      </w:r>
    </w:p>
    <w:p w:rsidR="002D04BA" w:rsidRPr="00A975E3" w:rsidRDefault="002D04BA" w:rsidP="00A125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37B6E" w:rsidRPr="00A975E3" w:rsidRDefault="00A37B6E" w:rsidP="00A37B6E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Общие положения</w:t>
      </w:r>
    </w:p>
    <w:p w:rsidR="00A37B6E" w:rsidRPr="00A975E3" w:rsidRDefault="00A37B6E" w:rsidP="00A37B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D04BA" w:rsidRPr="00A975E3" w:rsidRDefault="00A37B6E" w:rsidP="007805FD">
      <w:pPr>
        <w:pStyle w:val="a5"/>
        <w:numPr>
          <w:ilvl w:val="1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2D04BA"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Настоящий </w:t>
      </w:r>
      <w:r w:rsidR="003F7AD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r w:rsidR="002D04BA"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орядок устанавливает последовательность действий при проведении инвентаризации мест захоронений на кладбищах, расположенных на территории Республики Бурятия (далее – места захоронений). </w:t>
      </w:r>
    </w:p>
    <w:p w:rsidR="002A3E18" w:rsidRPr="00A975E3" w:rsidRDefault="002A3E18" w:rsidP="007805FD">
      <w:pPr>
        <w:pStyle w:val="a5"/>
        <w:numPr>
          <w:ilvl w:val="1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 инвентаризацией мест захоронений понимается система обследования состояния мест захор</w:t>
      </w:r>
      <w:r w:rsidR="001002A6"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онений и их учета, формирование и ведение реестра мест захоронений, </w:t>
      </w:r>
      <w:proofErr w:type="gramStart"/>
      <w:r w:rsidR="001002A6"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лицах</w:t>
      </w:r>
      <w:proofErr w:type="gramEnd"/>
      <w:r w:rsidR="001002A6"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захороненных на них, ответственных за места захоронения.</w:t>
      </w:r>
    </w:p>
    <w:p w:rsidR="00A1255E" w:rsidRPr="00A975E3" w:rsidRDefault="00A1255E" w:rsidP="007805FD">
      <w:pPr>
        <w:pStyle w:val="a5"/>
        <w:numPr>
          <w:ilvl w:val="1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Инвентаризация </w:t>
      </w:r>
      <w:r w:rsidR="002D04BA"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мест </w:t>
      </w:r>
      <w:r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захоронений</w:t>
      </w:r>
      <w:r w:rsidR="002D04BA"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кладбищах</w:t>
      </w:r>
      <w:r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проводится не реже одного раза в </w:t>
      </w:r>
      <w:r w:rsidR="006E49AF"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 </w:t>
      </w:r>
      <w:r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год</w:t>
      </w:r>
      <w:r w:rsidR="006E49AF"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1002A6" w:rsidRPr="00A975E3" w:rsidRDefault="001002A6" w:rsidP="007805FD">
      <w:pPr>
        <w:pStyle w:val="a5"/>
        <w:numPr>
          <w:ilvl w:val="1"/>
          <w:numId w:val="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Основными задачами инвентаризации мест захоронений</w:t>
      </w:r>
      <w:r w:rsidR="00153F89"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являются:</w:t>
      </w:r>
    </w:p>
    <w:p w:rsidR="000731CA" w:rsidRPr="00A975E3" w:rsidRDefault="000731CA" w:rsidP="000731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1) систематизация данных о местах захоронений на кладбищах;</w:t>
      </w:r>
    </w:p>
    <w:p w:rsidR="000731CA" w:rsidRPr="00A975E3" w:rsidRDefault="000731CA" w:rsidP="000731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2) выявление неучтенных захоронений</w:t>
      </w:r>
      <w:r w:rsidR="00974C08" w:rsidRPr="00A975E3">
        <w:rPr>
          <w:sz w:val="28"/>
          <w:szCs w:val="28"/>
        </w:rPr>
        <w:t xml:space="preserve"> </w:t>
      </w:r>
      <w:r w:rsidR="00974C08"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принятие мер по их регистрации</w:t>
      </w:r>
      <w:r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0731CA" w:rsidRPr="00A975E3" w:rsidRDefault="00974C08" w:rsidP="000731C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</w:t>
      </w:r>
      <w:r w:rsidR="000731CA"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 перевод книг регистрации захоронений (захоронений урн с прахом) и книг регистрации надмогильных сооружений (надгробий) в электронный вид.</w:t>
      </w:r>
    </w:p>
    <w:p w:rsidR="00A37B6E" w:rsidRPr="00A975E3" w:rsidRDefault="00A37B6E" w:rsidP="007805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1.5.  Объектами инвентаризации являются все места захоронений на кладбищах, находящихся в ведении органов местного самоуправления муниципальных образований </w:t>
      </w:r>
      <w:r w:rsidR="009B7A2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</w:t>
      </w:r>
      <w:r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Республик</w:t>
      </w:r>
      <w:r w:rsidR="009B7A2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</w:t>
      </w:r>
      <w:r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Бурятия.</w:t>
      </w:r>
    </w:p>
    <w:p w:rsidR="00A975E3" w:rsidRPr="00A975E3" w:rsidRDefault="00A975E3" w:rsidP="00153F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37B6E" w:rsidRPr="00A975E3" w:rsidRDefault="00A37B6E" w:rsidP="001B2F1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Общие правила проведения инвентаризации мест захоронений.</w:t>
      </w:r>
    </w:p>
    <w:p w:rsidR="009E56F5" w:rsidRPr="00A975E3" w:rsidRDefault="009E56F5" w:rsidP="009E56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E56F5" w:rsidRPr="002A0EED" w:rsidRDefault="002A0EED" w:rsidP="001179E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A0E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2.1</w:t>
      </w:r>
      <w:r w:rsidR="009E56F5" w:rsidRPr="002A0E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r w:rsidR="00875B11" w:rsidRPr="002A0E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Решение о проведении инвентаризации мест захоронений, находящихся в ведении органов местного самоуправления муниципальных образований</w:t>
      </w:r>
      <w:r w:rsidR="009B7A2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</w:t>
      </w:r>
      <w:r w:rsidR="00875B11" w:rsidRPr="002A0E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Республик</w:t>
      </w:r>
      <w:r w:rsidR="009B7A2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 </w:t>
      </w:r>
      <w:r w:rsidR="00875B11" w:rsidRPr="002A0E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Бурятия,  сроках ее проведения, перечне кладбищ, на которых планируется провести инвентаризацию мест </w:t>
      </w:r>
      <w:r w:rsidR="00471FED" w:rsidRPr="002A0E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захоронений, принимается администрацией соответствующего муниципального образования </w:t>
      </w:r>
      <w:r w:rsidR="009B7A2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</w:t>
      </w:r>
      <w:r w:rsidR="00471FED" w:rsidRPr="002A0E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Республик</w:t>
      </w:r>
      <w:r w:rsidR="009B7A2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</w:t>
      </w:r>
      <w:r w:rsidR="00471FED" w:rsidRPr="002A0E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Бурятия, путем принятия </w:t>
      </w:r>
      <w:r w:rsidR="00BC29F7" w:rsidRPr="002A0E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муниципального правового акта. </w:t>
      </w:r>
    </w:p>
    <w:p w:rsidR="00AB53B7" w:rsidRPr="00A975E3" w:rsidRDefault="00AB53B7" w:rsidP="002E26B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2.2. Инвентаризация мест захоронений </w:t>
      </w:r>
      <w:r w:rsidR="002E26B0"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проводится </w:t>
      </w:r>
      <w:r w:rsidR="005C0B47"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администрацией соответствующего муниципального образования или ее уполномоченным органом, в сфере погребения и похоронного дела (далее уполномоченный орган), в формате выездной проверки непосредственно на кладбище. </w:t>
      </w:r>
    </w:p>
    <w:p w:rsidR="005C0B47" w:rsidRPr="00A975E3" w:rsidRDefault="005C0B47" w:rsidP="002E26B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2.3. </w:t>
      </w:r>
      <w:r w:rsidR="002303F6"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8C5262"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Перед проведением инвентаризации мест </w:t>
      </w:r>
      <w:r w:rsidR="00CC2707"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захоронения</w:t>
      </w:r>
      <w:r w:rsidR="008C5262"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</w:t>
      </w:r>
      <w:r w:rsidR="002303F6"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оздается инвентаризационная комиссия по проведению инвентаризации мест захоронений (далее - инвентаризационная комиссия)</w:t>
      </w:r>
      <w:r w:rsidR="008C5262"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состав которой определяется руководителем администрации либо руководителем уполномоченного органа. </w:t>
      </w:r>
    </w:p>
    <w:p w:rsidR="008C5262" w:rsidRPr="00A975E3" w:rsidRDefault="008C5262" w:rsidP="002E26B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состав инвентаризационной комиссии включается: </w:t>
      </w:r>
    </w:p>
    <w:p w:rsidR="008C5262" w:rsidRPr="00A975E3" w:rsidRDefault="008C5262" w:rsidP="002E26B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председатель комиссии;</w:t>
      </w:r>
    </w:p>
    <w:p w:rsidR="008C5262" w:rsidRPr="00A975E3" w:rsidRDefault="008C5262" w:rsidP="002E26B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заместитель председателя комиссии;</w:t>
      </w:r>
    </w:p>
    <w:p w:rsidR="008C5262" w:rsidRPr="00A975E3" w:rsidRDefault="00B52345" w:rsidP="002E26B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члены комиссии (не менее двух человек).</w:t>
      </w:r>
    </w:p>
    <w:p w:rsidR="004E3C96" w:rsidRPr="00A975E3" w:rsidRDefault="004E3C96" w:rsidP="002E26B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Инвентаризация мест захоронений производится при обязательном участии должностного лица администрации или уполномоченного органа, ответственного за регистрацию мест захоронений. </w:t>
      </w:r>
    </w:p>
    <w:p w:rsidR="007A6C3D" w:rsidRPr="00A975E3" w:rsidRDefault="007A6C3D" w:rsidP="002E26B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При формировании инвентаризационной комиссии учитываются положения </w:t>
      </w:r>
      <w:r w:rsidR="00CC2707"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законодательства</w:t>
      </w:r>
      <w:r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Российской Федерации </w:t>
      </w:r>
      <w:r w:rsidR="00CC2707"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противодействии коррупции</w:t>
      </w:r>
      <w:r w:rsidR="000249B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="00CC2707"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части недопущения конфликта интересов. </w:t>
      </w:r>
    </w:p>
    <w:p w:rsidR="00BF6EC0" w:rsidRPr="002A0EED" w:rsidRDefault="002A0EED" w:rsidP="007805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2.4. </w:t>
      </w:r>
      <w:r w:rsidR="004A12ED" w:rsidRPr="002A0E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 начала проведения инвентаризации мест захоронений на кладбище уполномоченным органом проверяется наличие книг регистрации захоронений (захоронений урн с прахом), книг регистрации надмогильных сооружений (надгробий) по соответствующему кладбищу.</w:t>
      </w:r>
    </w:p>
    <w:p w:rsidR="005715E9" w:rsidRPr="002A0EED" w:rsidRDefault="002A0EED" w:rsidP="007805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   2.5. </w:t>
      </w:r>
      <w:r w:rsidR="005715E9" w:rsidRPr="002A0E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Отсутствие книг регистрации захоронений (захоронений урн с прахом) и книг регистрации надмогильных сооружений (надгробий) вследствие их утраты либо неведения основанием для </w:t>
      </w:r>
      <w:proofErr w:type="spellStart"/>
      <w:r w:rsidR="005715E9" w:rsidRPr="002A0E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непроведения</w:t>
      </w:r>
      <w:proofErr w:type="spellEnd"/>
      <w:r w:rsidR="005715E9" w:rsidRPr="002A0E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инвентаризации мест захоронений не является.</w:t>
      </w:r>
    </w:p>
    <w:p w:rsidR="000D7B32" w:rsidRPr="002A0EED" w:rsidRDefault="002A0EED" w:rsidP="00544D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2.6. </w:t>
      </w:r>
      <w:r w:rsidR="000D7B32" w:rsidRPr="002A0E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отсутствия книг регистрации мест захоронений</w:t>
      </w:r>
      <w:r w:rsidR="00F071C9" w:rsidRPr="002A0E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(захоронений урн с прахом)</w:t>
      </w:r>
      <w:r w:rsidR="000D7B32" w:rsidRPr="002A0E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(не велись ранее, утеряны, сгорели и т.п.) по кладбищу формируются новые книги регистрации мест захоронений, в которые производится запись о местах захоронений, </w:t>
      </w:r>
      <w:r w:rsidR="00040550" w:rsidRPr="002A0EE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произведённых на соответствующем кладбище. </w:t>
      </w:r>
    </w:p>
    <w:p w:rsidR="004871FA" w:rsidRPr="00A975E3" w:rsidRDefault="002A0EED" w:rsidP="007805FD">
      <w:pPr>
        <w:pStyle w:val="a5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2.7. </w:t>
      </w:r>
      <w:r w:rsidR="004871FA" w:rsidRPr="00A975E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если книги регистрации захоронений (захоронений урн с прахом) находятся на постоянном хранении в муниципальном архиве, инвентаризационная комиссия истребует их в установленном законодательством Российской Федерации порядке на период проведения инвентаризации захоронений.</w:t>
      </w:r>
    </w:p>
    <w:p w:rsidR="007F3164" w:rsidRPr="00A975E3" w:rsidRDefault="007F3164" w:rsidP="007F31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F3164" w:rsidRPr="001179E9" w:rsidRDefault="007F3164" w:rsidP="001179E9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179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Порядок проведения инвентаризации мест захоронений</w:t>
      </w:r>
    </w:p>
    <w:p w:rsidR="008C5262" w:rsidRPr="00A975E3" w:rsidRDefault="008C5262" w:rsidP="002E26B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8491D" w:rsidRDefault="0034706B" w:rsidP="007805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5124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3.1. </w:t>
      </w:r>
      <w:r w:rsidR="001179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="00F162D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рамках проводимой инвентаризации мест захоронений проводится обследование кладбищ, которое включает в себя: определение данных захороненного (фамилия, имя, отчество (при наличии), дата рождения – дата смерти), определение наличия и состояния,  надмогильного сооружения (надгробия), определение размера места захоронения, вида места захоронения (одиночное, родственное, семейное (родовое), воинское, почетное, захоронение в нише стены скорби), нумерацию места захоронения, определение координат границ места захоронения</w:t>
      </w:r>
      <w:r w:rsidR="00B736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gramEnd"/>
    </w:p>
    <w:p w:rsidR="004B4CBA" w:rsidRDefault="004B4CBA" w:rsidP="007805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3.2. </w:t>
      </w:r>
      <w:r w:rsidR="001179E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Инвентаризация мест захоронений производится на кладбище путем сверки данных об умершем, указанных на надмогильном сооружении (надгробии) либо регистрационном знаке места захоронений (фамилии, имени, отчества (при наличии) умершего, даты его рождения и смерти,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регистрационный номер) с данными книг регистрации мест захоронений </w:t>
      </w:r>
      <w:r w:rsidR="00F071C9" w:rsidRPr="00F07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(захоронений урн с прахом)</w:t>
      </w:r>
      <w:r w:rsidR="00F071C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 соответствующему кладбищу. </w:t>
      </w:r>
      <w:proofErr w:type="gramEnd"/>
    </w:p>
    <w:p w:rsidR="004B4CBA" w:rsidRDefault="004B4CBA" w:rsidP="00F162D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B4C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захоронений (захоронений урн с прахом), книги регистрации надмогильных сооружений (надгробий).</w:t>
      </w:r>
    </w:p>
    <w:p w:rsidR="00584604" w:rsidRDefault="00584604" w:rsidP="00F162D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846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 (захоронений урн с прахом).</w:t>
      </w:r>
      <w:proofErr w:type="gramEnd"/>
    </w:p>
    <w:p w:rsidR="00584604" w:rsidRPr="007B73E7" w:rsidRDefault="00B954DC" w:rsidP="00A6667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3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3.3.</w:t>
      </w:r>
      <w:r w:rsidR="00E8491D" w:rsidRPr="007B73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4604" w:rsidRPr="007B73E7">
        <w:rPr>
          <w:rFonts w:ascii="Times New Roman" w:hAnsi="Times New Roman" w:cs="Times New Roman"/>
          <w:sz w:val="28"/>
          <w:szCs w:val="28"/>
        </w:rPr>
        <w:t xml:space="preserve">Сведения о фактическом наличие мест </w:t>
      </w:r>
      <w:r w:rsidR="00CD11FB" w:rsidRPr="007B73E7">
        <w:rPr>
          <w:rFonts w:ascii="Times New Roman" w:hAnsi="Times New Roman" w:cs="Times New Roman"/>
          <w:sz w:val="28"/>
          <w:szCs w:val="28"/>
        </w:rPr>
        <w:t>захоронений</w:t>
      </w:r>
      <w:r w:rsidR="00584604" w:rsidRPr="007B73E7">
        <w:rPr>
          <w:rFonts w:ascii="Times New Roman" w:hAnsi="Times New Roman" w:cs="Times New Roman"/>
          <w:sz w:val="28"/>
          <w:szCs w:val="28"/>
        </w:rPr>
        <w:t xml:space="preserve"> на кладбище, подлежащих инвентаризации, и сведения, указанные в пункте 3.2. настоящего Порядка отражаются и записываются в инвентаризационные описи мест захоронений, </w:t>
      </w:r>
      <w:r w:rsidR="000249B3">
        <w:rPr>
          <w:rFonts w:ascii="Times New Roman" w:hAnsi="Times New Roman" w:cs="Times New Roman"/>
          <w:sz w:val="28"/>
          <w:szCs w:val="28"/>
        </w:rPr>
        <w:t>по форме согласно Приложению №1 к настоящему Порядку.</w:t>
      </w:r>
      <w:proofErr w:type="gramEnd"/>
    </w:p>
    <w:p w:rsidR="00CD11FB" w:rsidRPr="007B73E7" w:rsidRDefault="00CD11FB" w:rsidP="00CD11F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3E7">
        <w:rPr>
          <w:rFonts w:ascii="Times New Roman" w:hAnsi="Times New Roman" w:cs="Times New Roman"/>
          <w:sz w:val="28"/>
          <w:szCs w:val="28"/>
        </w:rPr>
        <w:t xml:space="preserve">Исправление ошибок производится во всех экземплярах описей путем зачеркивания неправильных записей и проставления над </w:t>
      </w:r>
      <w:proofErr w:type="gramStart"/>
      <w:r w:rsidRPr="007B73E7">
        <w:rPr>
          <w:rFonts w:ascii="Times New Roman" w:hAnsi="Times New Roman" w:cs="Times New Roman"/>
          <w:sz w:val="28"/>
          <w:szCs w:val="28"/>
        </w:rPr>
        <w:t>зачеркнутыми</w:t>
      </w:r>
      <w:proofErr w:type="gramEnd"/>
      <w:r w:rsidRPr="007B73E7">
        <w:rPr>
          <w:rFonts w:ascii="Times New Roman" w:hAnsi="Times New Roman" w:cs="Times New Roman"/>
          <w:sz w:val="28"/>
          <w:szCs w:val="28"/>
        </w:rPr>
        <w:t xml:space="preserve"> правильных записей. Исправления должны быть оговорены и подписаны председателем инвентаризационной комиссии (его заместителем).</w:t>
      </w:r>
    </w:p>
    <w:p w:rsidR="00CD11FB" w:rsidRPr="007B73E7" w:rsidRDefault="00CD11FB" w:rsidP="00CD11F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3E7">
        <w:rPr>
          <w:rFonts w:ascii="Times New Roman" w:hAnsi="Times New Roman" w:cs="Times New Roman"/>
          <w:sz w:val="28"/>
          <w:szCs w:val="28"/>
        </w:rPr>
        <w:t xml:space="preserve">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страниц.</w:t>
      </w:r>
    </w:p>
    <w:p w:rsidR="00CD11FB" w:rsidRPr="007B73E7" w:rsidRDefault="00CD11FB" w:rsidP="00CD11F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3E7">
        <w:rPr>
          <w:rFonts w:ascii="Times New Roman" w:hAnsi="Times New Roman" w:cs="Times New Roman"/>
          <w:sz w:val="28"/>
          <w:szCs w:val="28"/>
        </w:rPr>
        <w:t>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CD11FB" w:rsidRPr="007B73E7" w:rsidRDefault="00CD11FB" w:rsidP="00CD11F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3E7">
        <w:rPr>
          <w:rFonts w:ascii="Times New Roman" w:hAnsi="Times New Roman" w:cs="Times New Roman"/>
          <w:sz w:val="28"/>
          <w:szCs w:val="28"/>
        </w:rPr>
        <w:t>При выявлении захоронений, по которым отсутствуют или указаны неправильные данные в книгах регистрации захоронений (захоронений урн с прахом), инвентаризационная комиссия должна включить в инвентаризационную опись данные, установленные в ходе проведения инвентаризации захоронений.</w:t>
      </w:r>
    </w:p>
    <w:p w:rsidR="007B3CB6" w:rsidRDefault="00CD11FB" w:rsidP="002E26B0">
      <w:pPr>
        <w:shd w:val="clear" w:color="auto" w:fill="FFFFFF"/>
        <w:spacing w:after="0" w:line="360" w:lineRule="auto"/>
        <w:ind w:firstLine="708"/>
        <w:jc w:val="both"/>
      </w:pPr>
      <w:r w:rsidRPr="007B73E7">
        <w:rPr>
          <w:rFonts w:ascii="Times New Roman" w:hAnsi="Times New Roman" w:cs="Times New Roman"/>
          <w:sz w:val="28"/>
          <w:szCs w:val="28"/>
        </w:rPr>
        <w:lastRenderedPageBreak/>
        <w:t>Инвентаризационные описи подписывают председатель инвентаризационной комиссии, его заместитель и члены инвентаризационной комиссии.</w:t>
      </w:r>
    </w:p>
    <w:p w:rsidR="007B73E7" w:rsidRDefault="00885759" w:rsidP="00A6667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3E7">
        <w:rPr>
          <w:rFonts w:ascii="Times New Roman" w:hAnsi="Times New Roman" w:cs="Times New Roman"/>
          <w:sz w:val="28"/>
          <w:szCs w:val="28"/>
        </w:rPr>
        <w:t>3.</w:t>
      </w:r>
      <w:r w:rsidR="007B73E7" w:rsidRPr="007B73E7">
        <w:rPr>
          <w:rFonts w:ascii="Times New Roman" w:hAnsi="Times New Roman" w:cs="Times New Roman"/>
          <w:sz w:val="28"/>
          <w:szCs w:val="28"/>
        </w:rPr>
        <w:t>4</w:t>
      </w:r>
      <w:r w:rsidRPr="007B73E7">
        <w:rPr>
          <w:rFonts w:ascii="Times New Roman" w:hAnsi="Times New Roman" w:cs="Times New Roman"/>
          <w:sz w:val="28"/>
          <w:szCs w:val="28"/>
        </w:rPr>
        <w:t>.</w:t>
      </w:r>
      <w:r w:rsidR="007B73E7">
        <w:rPr>
          <w:rFonts w:ascii="Times New Roman" w:hAnsi="Times New Roman" w:cs="Times New Roman"/>
          <w:sz w:val="28"/>
          <w:szCs w:val="28"/>
        </w:rPr>
        <w:t>По результатам  проведения инвентаризации мест захоронений:</w:t>
      </w:r>
    </w:p>
    <w:p w:rsidR="007B73E7" w:rsidRDefault="00A66674" w:rsidP="007B73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73E7">
        <w:rPr>
          <w:rFonts w:ascii="Times New Roman" w:hAnsi="Times New Roman" w:cs="Times New Roman"/>
          <w:sz w:val="28"/>
          <w:szCs w:val="28"/>
        </w:rPr>
        <w:t xml:space="preserve"> </w:t>
      </w:r>
      <w:r w:rsidR="000249B3">
        <w:rPr>
          <w:rFonts w:ascii="Times New Roman" w:hAnsi="Times New Roman" w:cs="Times New Roman"/>
          <w:sz w:val="28"/>
          <w:szCs w:val="28"/>
        </w:rPr>
        <w:t>с</w:t>
      </w:r>
      <w:r w:rsidR="00C41573">
        <w:rPr>
          <w:rFonts w:ascii="Times New Roman" w:hAnsi="Times New Roman" w:cs="Times New Roman"/>
          <w:sz w:val="28"/>
          <w:szCs w:val="28"/>
        </w:rPr>
        <w:t>оставляется ведомость результатов инвентаризации</w:t>
      </w:r>
      <w:r w:rsidR="008375B8">
        <w:rPr>
          <w:rFonts w:ascii="Times New Roman" w:hAnsi="Times New Roman" w:cs="Times New Roman"/>
          <w:sz w:val="28"/>
          <w:szCs w:val="28"/>
        </w:rPr>
        <w:t xml:space="preserve"> мест захоронений на кладбище по форме согласно Приложению №2 к настоящему Порядку</w:t>
      </w:r>
      <w:r w:rsidR="0056124C">
        <w:rPr>
          <w:rFonts w:ascii="Times New Roman" w:hAnsi="Times New Roman" w:cs="Times New Roman"/>
          <w:sz w:val="28"/>
          <w:szCs w:val="28"/>
        </w:rPr>
        <w:t>, которая подписывается председателем инвентаризационной комиссии или его заместителем и членами инве</w:t>
      </w:r>
      <w:r w:rsidR="000249B3">
        <w:rPr>
          <w:rFonts w:ascii="Times New Roman" w:hAnsi="Times New Roman" w:cs="Times New Roman"/>
          <w:sz w:val="28"/>
          <w:szCs w:val="28"/>
        </w:rPr>
        <w:t>нтаризационной комиссии;</w:t>
      </w:r>
    </w:p>
    <w:p w:rsidR="00E22428" w:rsidRDefault="00A66674" w:rsidP="007B73E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49B3">
        <w:rPr>
          <w:rFonts w:ascii="Times New Roman" w:hAnsi="Times New Roman" w:cs="Times New Roman"/>
          <w:sz w:val="28"/>
          <w:szCs w:val="28"/>
        </w:rPr>
        <w:t xml:space="preserve"> с</w:t>
      </w:r>
      <w:r w:rsidR="00E22428">
        <w:rPr>
          <w:rFonts w:ascii="Times New Roman" w:hAnsi="Times New Roman" w:cs="Times New Roman"/>
          <w:sz w:val="28"/>
          <w:szCs w:val="28"/>
        </w:rPr>
        <w:t>оздается электронный документ, в который вносятся сведения из книг регистрации мест захоронений</w:t>
      </w:r>
      <w:r w:rsidR="00F071C9">
        <w:rPr>
          <w:rFonts w:ascii="Times New Roman" w:hAnsi="Times New Roman" w:cs="Times New Roman"/>
          <w:sz w:val="28"/>
          <w:szCs w:val="28"/>
        </w:rPr>
        <w:t xml:space="preserve"> </w:t>
      </w:r>
      <w:r w:rsidR="00F071C9" w:rsidRPr="00F071C9">
        <w:rPr>
          <w:rFonts w:ascii="Times New Roman" w:hAnsi="Times New Roman" w:cs="Times New Roman"/>
          <w:sz w:val="28"/>
          <w:szCs w:val="28"/>
        </w:rPr>
        <w:t>(захоронений урн с прахом)</w:t>
      </w:r>
      <w:r w:rsidR="00E22428">
        <w:rPr>
          <w:rFonts w:ascii="Times New Roman" w:hAnsi="Times New Roman" w:cs="Times New Roman"/>
          <w:sz w:val="28"/>
          <w:szCs w:val="28"/>
        </w:rPr>
        <w:t xml:space="preserve">, а также сведения, полученные по итогам проведенных обследований кладбищ, для последующей их передачи в единый электронный документ о местах захоронений на кладбищах, расположенных на территории Республики Бурятия. </w:t>
      </w:r>
    </w:p>
    <w:p w:rsidR="00E22428" w:rsidRDefault="00E22428" w:rsidP="00E2242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Перечень и структура полей для заполнения в едином электронном документе указаны в Приложении №3 к настоящему Порядку. </w:t>
      </w:r>
      <w:proofErr w:type="gramEnd"/>
    </w:p>
    <w:p w:rsidR="006E31DC" w:rsidRPr="007B73E7" w:rsidRDefault="00E22428" w:rsidP="001179E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885759" w:rsidRPr="007B73E7">
        <w:rPr>
          <w:rFonts w:ascii="Times New Roman" w:hAnsi="Times New Roman" w:cs="Times New Roman"/>
          <w:sz w:val="28"/>
          <w:szCs w:val="28"/>
        </w:rPr>
        <w:t>По результатам инвентаризации мест захоронений проводятся следующие мероприятия:</w:t>
      </w:r>
    </w:p>
    <w:p w:rsidR="00885759" w:rsidRPr="006E31DC" w:rsidRDefault="00885759" w:rsidP="002E26B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>3.</w:t>
      </w:r>
      <w:r w:rsidR="00A66674">
        <w:rPr>
          <w:rFonts w:ascii="Times New Roman" w:hAnsi="Times New Roman" w:cs="Times New Roman"/>
          <w:sz w:val="28"/>
          <w:szCs w:val="28"/>
        </w:rPr>
        <w:t>5</w:t>
      </w:r>
      <w:r w:rsidRPr="006E31DC">
        <w:rPr>
          <w:rFonts w:ascii="Times New Roman" w:hAnsi="Times New Roman" w:cs="Times New Roman"/>
          <w:sz w:val="28"/>
          <w:szCs w:val="28"/>
        </w:rPr>
        <w:t>.1</w:t>
      </w:r>
      <w:r w:rsidR="00636CFE" w:rsidRPr="006E31DC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636CFE" w:rsidRPr="006E31DC">
        <w:rPr>
          <w:rFonts w:ascii="Times New Roman" w:hAnsi="Times New Roman" w:cs="Times New Roman"/>
          <w:sz w:val="28"/>
          <w:szCs w:val="28"/>
        </w:rPr>
        <w:t xml:space="preserve">Если на месте захоронения отсутствует регистрационный знак с номером места захоронения, но в книгах регистрации </w:t>
      </w:r>
      <w:r w:rsidR="00303087" w:rsidRPr="006E31DC">
        <w:rPr>
          <w:rFonts w:ascii="Times New Roman" w:hAnsi="Times New Roman" w:cs="Times New Roman"/>
          <w:sz w:val="28"/>
          <w:szCs w:val="28"/>
        </w:rPr>
        <w:t xml:space="preserve"> мест захоронений</w:t>
      </w:r>
      <w:r w:rsidR="00A66674">
        <w:rPr>
          <w:rFonts w:ascii="Times New Roman" w:hAnsi="Times New Roman" w:cs="Times New Roman"/>
          <w:sz w:val="28"/>
          <w:szCs w:val="28"/>
        </w:rPr>
        <w:t xml:space="preserve"> (захоронений урн с прахом)  </w:t>
      </w:r>
      <w:r w:rsidR="00303087" w:rsidRPr="006E31DC">
        <w:rPr>
          <w:rFonts w:ascii="Times New Roman" w:hAnsi="Times New Roman" w:cs="Times New Roman"/>
          <w:sz w:val="28"/>
          <w:szCs w:val="28"/>
        </w:rPr>
        <w:t xml:space="preserve">и на самом месте захоронения имеется какая-либо информация об умершем, позволяющая идентифицировать соответствующее место захоронения, то на указанных захоронениях устанавливаются регистрационные знаки (либо крепятся таблички к ограде, цоколю и т.п.) </w:t>
      </w:r>
      <w:r w:rsidR="006E31DC">
        <w:rPr>
          <w:rFonts w:ascii="Times New Roman" w:hAnsi="Times New Roman" w:cs="Times New Roman"/>
          <w:sz w:val="28"/>
          <w:szCs w:val="28"/>
        </w:rPr>
        <w:t xml:space="preserve"> </w:t>
      </w:r>
      <w:r w:rsidR="00303087" w:rsidRPr="006E31DC">
        <w:rPr>
          <w:rFonts w:ascii="Times New Roman" w:hAnsi="Times New Roman" w:cs="Times New Roman"/>
          <w:sz w:val="28"/>
          <w:szCs w:val="28"/>
        </w:rPr>
        <w:t>с указанием фамилии, имени, отчества (при наличии) умершего</w:t>
      </w:r>
      <w:proofErr w:type="gramEnd"/>
      <w:r w:rsidR="00303087" w:rsidRPr="006E31DC">
        <w:rPr>
          <w:rFonts w:ascii="Times New Roman" w:hAnsi="Times New Roman" w:cs="Times New Roman"/>
          <w:sz w:val="28"/>
          <w:szCs w:val="28"/>
        </w:rPr>
        <w:t xml:space="preserve">, дат его рождения и смерти, регистрационного номера места захоронения. </w:t>
      </w:r>
    </w:p>
    <w:p w:rsidR="00A975E3" w:rsidRPr="006E31DC" w:rsidRDefault="005A3A61" w:rsidP="002E26B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>Регистрационный номер места захоронения, указанный на регистрационном знаке, должен совпадать с номером места захоронения, указанным в книге регистрации мест захоронений.</w:t>
      </w:r>
    </w:p>
    <w:p w:rsidR="00186FA9" w:rsidRPr="006E31DC" w:rsidRDefault="00186FA9" w:rsidP="002E26B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>3.</w:t>
      </w:r>
      <w:r w:rsidR="00A66674">
        <w:rPr>
          <w:rFonts w:ascii="Times New Roman" w:hAnsi="Times New Roman" w:cs="Times New Roman"/>
          <w:sz w:val="28"/>
          <w:szCs w:val="28"/>
        </w:rPr>
        <w:t>5</w:t>
      </w:r>
      <w:r w:rsidRPr="006E31DC">
        <w:rPr>
          <w:rFonts w:ascii="Times New Roman" w:hAnsi="Times New Roman" w:cs="Times New Roman"/>
          <w:sz w:val="28"/>
          <w:szCs w:val="28"/>
        </w:rPr>
        <w:t xml:space="preserve">.2.  </w:t>
      </w:r>
      <w:proofErr w:type="gramStart"/>
      <w:r w:rsidRPr="006E31DC">
        <w:rPr>
          <w:rFonts w:ascii="Times New Roman" w:hAnsi="Times New Roman" w:cs="Times New Roman"/>
          <w:sz w:val="28"/>
          <w:szCs w:val="28"/>
        </w:rPr>
        <w:t xml:space="preserve">Если на  месте захоронения и в книгах регистрации мест захоронений </w:t>
      </w:r>
      <w:r w:rsidR="00A66674" w:rsidRPr="00A66674">
        <w:rPr>
          <w:rFonts w:ascii="Times New Roman" w:hAnsi="Times New Roman" w:cs="Times New Roman"/>
          <w:sz w:val="28"/>
          <w:szCs w:val="28"/>
        </w:rPr>
        <w:t xml:space="preserve">(захоронений урн с прахом)  </w:t>
      </w:r>
      <w:r w:rsidR="00A66674">
        <w:rPr>
          <w:rFonts w:ascii="Times New Roman" w:hAnsi="Times New Roman" w:cs="Times New Roman"/>
          <w:sz w:val="28"/>
          <w:szCs w:val="28"/>
        </w:rPr>
        <w:t xml:space="preserve"> </w:t>
      </w:r>
      <w:r w:rsidRPr="006E31DC">
        <w:rPr>
          <w:rFonts w:ascii="Times New Roman" w:hAnsi="Times New Roman" w:cs="Times New Roman"/>
          <w:sz w:val="28"/>
          <w:szCs w:val="28"/>
        </w:rPr>
        <w:t xml:space="preserve">отсутствует какая-либо информация </w:t>
      </w:r>
      <w:r w:rsidRPr="006E31DC">
        <w:rPr>
          <w:rFonts w:ascii="Times New Roman" w:hAnsi="Times New Roman" w:cs="Times New Roman"/>
          <w:sz w:val="28"/>
          <w:szCs w:val="28"/>
        </w:rPr>
        <w:lastRenderedPageBreak/>
        <w:t xml:space="preserve">об умершем, позволяющая идентифицировать место захоронения, то на подобных местах  захоронений устанавливаются регистрационные знаки с указанием только регистрационного  номера места захоронения. </w:t>
      </w:r>
      <w:proofErr w:type="gramEnd"/>
    </w:p>
    <w:p w:rsidR="00186FA9" w:rsidRPr="006E31DC" w:rsidRDefault="00186FA9" w:rsidP="002E26B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1DC">
        <w:rPr>
          <w:rFonts w:ascii="Times New Roman" w:hAnsi="Times New Roman" w:cs="Times New Roman"/>
          <w:sz w:val="28"/>
          <w:szCs w:val="28"/>
        </w:rPr>
        <w:t xml:space="preserve">В этом случае в книге регистрации </w:t>
      </w:r>
      <w:r w:rsidR="00D235FE" w:rsidRPr="006E31DC">
        <w:rPr>
          <w:rFonts w:ascii="Times New Roman" w:hAnsi="Times New Roman" w:cs="Times New Roman"/>
          <w:sz w:val="28"/>
          <w:szCs w:val="28"/>
        </w:rPr>
        <w:t xml:space="preserve">мест захоронений </w:t>
      </w:r>
      <w:r w:rsidR="00A66674" w:rsidRPr="00A66674">
        <w:rPr>
          <w:rFonts w:ascii="Times New Roman" w:hAnsi="Times New Roman" w:cs="Times New Roman"/>
          <w:sz w:val="28"/>
          <w:szCs w:val="28"/>
        </w:rPr>
        <w:t xml:space="preserve">(захоронений урн с прахом)  </w:t>
      </w:r>
      <w:r w:rsidR="00D235FE" w:rsidRPr="006E31DC">
        <w:rPr>
          <w:rFonts w:ascii="Times New Roman" w:hAnsi="Times New Roman" w:cs="Times New Roman"/>
          <w:sz w:val="28"/>
          <w:szCs w:val="28"/>
        </w:rPr>
        <w:t>указывается только регистрационный номер места захоронения, дополнительно</w:t>
      </w:r>
      <w:r w:rsidR="0065507F" w:rsidRPr="006E31DC">
        <w:rPr>
          <w:rFonts w:ascii="Times New Roman" w:hAnsi="Times New Roman" w:cs="Times New Roman"/>
          <w:sz w:val="28"/>
          <w:szCs w:val="28"/>
        </w:rPr>
        <w:t xml:space="preserve"> делается запись </w:t>
      </w:r>
      <w:r w:rsidR="00D52DEB" w:rsidRPr="006E31DC">
        <w:rPr>
          <w:rFonts w:ascii="Times New Roman" w:hAnsi="Times New Roman" w:cs="Times New Roman"/>
          <w:sz w:val="28"/>
          <w:szCs w:val="28"/>
        </w:rPr>
        <w:t>«неблагоустроенное (бесхозяйное) захоронение» и указывается информация</w:t>
      </w:r>
      <w:r w:rsidR="00A66674">
        <w:rPr>
          <w:rFonts w:ascii="Times New Roman" w:hAnsi="Times New Roman" w:cs="Times New Roman"/>
          <w:sz w:val="28"/>
          <w:szCs w:val="28"/>
        </w:rPr>
        <w:t>, предусмотренная в пункте 3.5.4.</w:t>
      </w:r>
      <w:r w:rsidR="0047684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1255E" w:rsidRPr="00A66674" w:rsidRDefault="00A1255E" w:rsidP="00A66674">
      <w:pPr>
        <w:pStyle w:val="a5"/>
        <w:numPr>
          <w:ilvl w:val="2"/>
          <w:numId w:val="26"/>
        </w:numPr>
        <w:shd w:val="clear" w:color="auto" w:fill="FFFFFF"/>
        <w:spacing w:after="0" w:line="360" w:lineRule="auto"/>
        <w:ind w:left="0" w:firstLine="71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6667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Если при проведении инвентаризации захоронений в книгах регистрации захоронений (захоронений урн с прахом) выявлены неверные сведения об умершем, то исправление ошибки в книгах регистрации (захоронений урн с прахом) производится путем зачеркивания неверных записей и проставления </w:t>
      </w:r>
      <w:proofErr w:type="gramStart"/>
      <w:r w:rsidRPr="00A6667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над</w:t>
      </w:r>
      <w:proofErr w:type="gramEnd"/>
      <w:r w:rsidRPr="00A6667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зачеркнутыми правильных (верных) записей об умершем.</w:t>
      </w:r>
    </w:p>
    <w:p w:rsidR="000040FF" w:rsidRPr="000040FF" w:rsidRDefault="00A1255E" w:rsidP="00A6667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040F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Исправления должны быть оговорены и подписаны председателем инвентаризационной комиссии (его заместите</w:t>
      </w:r>
      <w:r w:rsidR="00A6667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лем), дополнительно указывается дата.</w:t>
      </w:r>
    </w:p>
    <w:p w:rsidR="00A1255E" w:rsidRPr="00A92A76" w:rsidRDefault="000040FF" w:rsidP="00F8440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2A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</w:t>
      </w:r>
      <w:r w:rsidR="00A6667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 w:rsidRPr="00A92A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.4. </w:t>
      </w:r>
      <w:r w:rsidR="00A1255E" w:rsidRPr="00A92A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книгах регистрации захоронений (захоронений урн с прахом) производится регистрация всех захоронений, неучтенных по каким-либо причинам ранее в книгах регистрации захоронений (захоронений урн с прахом), в том числе неблагоустроенные (брошенные) захоронения. При этом </w:t>
      </w:r>
      <w:r w:rsidR="00F8440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  <w:r w:rsidR="00A1255E" w:rsidRPr="00A92A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делается </w:t>
      </w:r>
      <w:r w:rsidR="00F8440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  <w:r w:rsidR="00A1255E" w:rsidRPr="00A92A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отметка</w:t>
      </w:r>
      <w:r w:rsidR="00F8440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A1255E" w:rsidRPr="00A92A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«запись внесена по результатам проведения инвентаризации», указываются номер и дата распоряжения о проведении инвентаризации захоронений на соответствующем кладбище, ставится подпись председателя инвентаризационной комиссии (его заместителя).</w:t>
      </w:r>
    </w:p>
    <w:p w:rsidR="00F84400" w:rsidRDefault="00A1255E" w:rsidP="00A125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92A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</w:t>
      </w:r>
    </w:p>
    <w:p w:rsidR="007805FD" w:rsidRDefault="007805FD" w:rsidP="00A125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805FD" w:rsidRDefault="007805FD" w:rsidP="00A125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44DB6" w:rsidRDefault="00544DB6" w:rsidP="00A125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44DB6" w:rsidRDefault="00544DB6" w:rsidP="00A125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44DB6" w:rsidRDefault="00544DB6" w:rsidP="00A125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805FD" w:rsidRDefault="007805FD" w:rsidP="00A125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805FD" w:rsidRDefault="007805FD" w:rsidP="00A125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</w:p>
    <w:p w:rsidR="00A1255E" w:rsidRPr="00372E8B" w:rsidRDefault="00A1255E" w:rsidP="00A45C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72E8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                                                     </w:t>
      </w:r>
      <w:r w:rsidR="00372E8B" w:rsidRPr="00372E8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                         </w:t>
      </w:r>
      <w:r w:rsidRPr="00372E8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Приложение 1</w:t>
      </w:r>
    </w:p>
    <w:p w:rsidR="00372E8B" w:rsidRDefault="00A1255E" w:rsidP="00A45C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72E8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 </w:t>
      </w:r>
      <w:r w:rsidR="00E96727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П</w:t>
      </w:r>
      <w:r w:rsidR="00372E8B" w:rsidRPr="00372E8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орядку</w:t>
      </w:r>
      <w:r w:rsidRPr="00372E8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</w:t>
      </w:r>
      <w:r w:rsidR="00372E8B" w:rsidRPr="00372E8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проведения инвентаризации мест </w:t>
      </w:r>
    </w:p>
    <w:p w:rsidR="00372E8B" w:rsidRDefault="00372E8B" w:rsidP="00A45C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72E8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захоронений на кладбищах,</w:t>
      </w:r>
    </w:p>
    <w:p w:rsidR="00A1255E" w:rsidRDefault="00372E8B" w:rsidP="00A45C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372E8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</w:t>
      </w:r>
      <w:proofErr w:type="gramStart"/>
      <w:r w:rsidRPr="00372E8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расположенных</w:t>
      </w:r>
      <w:proofErr w:type="gramEnd"/>
      <w:r w:rsidRPr="00372E8B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на территории Республики Бурятия</w:t>
      </w:r>
    </w:p>
    <w:p w:rsidR="002E32EE" w:rsidRPr="00EA1C61" w:rsidRDefault="002E32EE" w:rsidP="00372E8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ru-RU"/>
        </w:rPr>
      </w:pPr>
    </w:p>
    <w:p w:rsidR="002E32EE" w:rsidRPr="00EA1C61" w:rsidRDefault="002E32EE" w:rsidP="00372E8B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212121"/>
          <w:sz w:val="20"/>
          <w:szCs w:val="20"/>
          <w:lang w:eastAsia="ru-RU"/>
        </w:rPr>
      </w:pPr>
    </w:p>
    <w:p w:rsidR="002E32EE" w:rsidRDefault="00EA1C61" w:rsidP="00EA1C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EA1C6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ИНВЕНТАРИЗАЦИОННА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Я</w:t>
      </w:r>
      <w:r w:rsidRPr="00EA1C61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ОПИСЬ МЕСТ ЗАХОРОНЕНИЙ</w:t>
      </w:r>
    </w:p>
    <w:p w:rsidR="00EA1C61" w:rsidRPr="00EA1C61" w:rsidRDefault="00EA1C61" w:rsidP="00EA1C61">
      <w:pPr>
        <w:pBdr>
          <w:bottom w:val="single" w:sz="12" w:space="1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A1C6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№____________</w:t>
      </w:r>
    </w:p>
    <w:p w:rsidR="00EA1C61" w:rsidRDefault="00EA1C61" w:rsidP="00EA1C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EA1C61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(наименование кладбища, место его расположения)</w:t>
      </w:r>
    </w:p>
    <w:p w:rsidR="00EA1C61" w:rsidRPr="00EA1C61" w:rsidRDefault="00EA1C61" w:rsidP="00EA1C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tbl>
      <w:tblPr>
        <w:tblStyle w:val="a6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134"/>
        <w:gridCol w:w="1234"/>
        <w:gridCol w:w="1460"/>
        <w:gridCol w:w="850"/>
        <w:gridCol w:w="992"/>
        <w:gridCol w:w="993"/>
        <w:gridCol w:w="850"/>
      </w:tblGrid>
      <w:tr w:rsidR="00EA1C61" w:rsidRPr="00EA1C61" w:rsidTr="00BC09E4">
        <w:tc>
          <w:tcPr>
            <w:tcW w:w="568" w:type="dxa"/>
          </w:tcPr>
          <w:p w:rsidR="00EA1C61" w:rsidRPr="00EA1C61" w:rsidRDefault="00EA1C61" w:rsidP="002E32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 w:rsidRPr="00EA1C61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№</w:t>
            </w:r>
          </w:p>
          <w:p w:rsidR="00EA1C61" w:rsidRPr="00EA1C61" w:rsidRDefault="00EA1C61" w:rsidP="002E32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proofErr w:type="gramStart"/>
            <w:r w:rsidRPr="00EA1C61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п</w:t>
            </w:r>
            <w:proofErr w:type="gramEnd"/>
            <w:r w:rsidRPr="00EA1C61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17" w:type="dxa"/>
          </w:tcPr>
          <w:p w:rsidR="00EA1C61" w:rsidRPr="00EA1C61" w:rsidRDefault="00EA1C61" w:rsidP="00BC09E4">
            <w:pPr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 w:rsidRPr="00EA1C61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Номер места захоронения, указанный в книге регистрации захоронений</w:t>
            </w:r>
          </w:p>
        </w:tc>
        <w:tc>
          <w:tcPr>
            <w:tcW w:w="1134" w:type="dxa"/>
          </w:tcPr>
          <w:p w:rsidR="00EA1C61" w:rsidRDefault="00EA1C61" w:rsidP="00BC09E4">
            <w:pPr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Номер места захоронения, указанный на регистрационном знаке места захоронения</w:t>
            </w:r>
          </w:p>
          <w:p w:rsidR="00EA1C61" w:rsidRPr="00EA1C61" w:rsidRDefault="008C390E" w:rsidP="00BC09E4">
            <w:pPr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&lt;*&gt;</w:t>
            </w:r>
          </w:p>
        </w:tc>
        <w:tc>
          <w:tcPr>
            <w:tcW w:w="1234" w:type="dxa"/>
          </w:tcPr>
          <w:p w:rsidR="00EA1C61" w:rsidRPr="00EA1C61" w:rsidRDefault="008C390E" w:rsidP="00BC09E4">
            <w:pPr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Данные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захороненного</w:t>
            </w:r>
            <w:proofErr w:type="gramEnd"/>
            <w:r w:rsidR="00997B0F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: ФИО, дата рождения – дата смерти, возраст умершего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60" w:type="dxa"/>
          </w:tcPr>
          <w:p w:rsidR="00EA1C61" w:rsidRDefault="00997B0F" w:rsidP="00BC09E4">
            <w:pPr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 xml:space="preserve">Наличие надгробного сооружения (надгробия) либо иного </w:t>
            </w:r>
            <w:r w:rsidR="005B6AB8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ритуального знака на месте захоронения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  <w:p w:rsidR="005B6AB8" w:rsidRPr="00EA1C61" w:rsidRDefault="005B6AB8" w:rsidP="00BC09E4">
            <w:pPr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 w:rsidRPr="005B6AB8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&lt;*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*</w:t>
            </w:r>
            <w:r w:rsidRPr="005B6AB8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850" w:type="dxa"/>
          </w:tcPr>
          <w:p w:rsidR="00EA1C61" w:rsidRPr="00EA1C61" w:rsidRDefault="002E0308" w:rsidP="00BC09E4">
            <w:pPr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№ сектора, ряда участка, могилы (места захоронения)</w:t>
            </w:r>
          </w:p>
        </w:tc>
        <w:tc>
          <w:tcPr>
            <w:tcW w:w="992" w:type="dxa"/>
          </w:tcPr>
          <w:p w:rsidR="00EA1C61" w:rsidRPr="00EA1C61" w:rsidRDefault="005B675D" w:rsidP="00BC09E4">
            <w:pPr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Размер места захоронения (ширина, длина, площадь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.))</w:t>
            </w:r>
          </w:p>
        </w:tc>
        <w:tc>
          <w:tcPr>
            <w:tcW w:w="993" w:type="dxa"/>
          </w:tcPr>
          <w:p w:rsidR="00EA1C61" w:rsidRPr="00EA1C61" w:rsidRDefault="005B675D" w:rsidP="00BC09E4">
            <w:pPr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Состояние места захоронения</w:t>
            </w:r>
          </w:p>
        </w:tc>
        <w:tc>
          <w:tcPr>
            <w:tcW w:w="850" w:type="dxa"/>
          </w:tcPr>
          <w:p w:rsidR="00EA1C61" w:rsidRDefault="005B675D" w:rsidP="00BC09E4">
            <w:pPr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Примечание</w:t>
            </w:r>
          </w:p>
          <w:p w:rsidR="005B675D" w:rsidRPr="00EA1C61" w:rsidRDefault="005B675D" w:rsidP="00BC09E4">
            <w:pPr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  <w:r w:rsidRPr="005B675D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&lt;**</w:t>
            </w:r>
            <w:r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*</w:t>
            </w:r>
            <w:r w:rsidRPr="005B675D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  <w:t>&gt;</w:t>
            </w:r>
          </w:p>
        </w:tc>
      </w:tr>
      <w:tr w:rsidR="00EA1C61" w:rsidRPr="00EA1C61" w:rsidTr="00BC09E4">
        <w:tc>
          <w:tcPr>
            <w:tcW w:w="568" w:type="dxa"/>
          </w:tcPr>
          <w:p w:rsidR="00EA1C61" w:rsidRPr="00EA1C61" w:rsidRDefault="00EA1C61" w:rsidP="002E32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A1C61" w:rsidRPr="00EA1C61" w:rsidRDefault="00EA1C61" w:rsidP="002E32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A1C61" w:rsidRPr="00EA1C61" w:rsidRDefault="00EA1C61" w:rsidP="002E32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</w:tcPr>
          <w:p w:rsidR="00EA1C61" w:rsidRPr="00EA1C61" w:rsidRDefault="00EA1C61" w:rsidP="002E32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EA1C61" w:rsidRPr="00EA1C61" w:rsidRDefault="00EA1C61" w:rsidP="002E32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EA1C61" w:rsidRPr="00EA1C61" w:rsidRDefault="00EA1C61" w:rsidP="002E32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A1C61" w:rsidRPr="00EA1C61" w:rsidRDefault="00EA1C61" w:rsidP="002E32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A1C61" w:rsidRPr="00EA1C61" w:rsidRDefault="00EA1C61" w:rsidP="002E32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EA1C61" w:rsidRPr="00EA1C61" w:rsidRDefault="00EA1C61" w:rsidP="002E32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EA1C61" w:rsidRPr="00EA1C61" w:rsidTr="00BC09E4">
        <w:tc>
          <w:tcPr>
            <w:tcW w:w="568" w:type="dxa"/>
          </w:tcPr>
          <w:p w:rsidR="00EA1C61" w:rsidRPr="00EA1C61" w:rsidRDefault="00EA1C61" w:rsidP="002E32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A1C61" w:rsidRPr="00EA1C61" w:rsidRDefault="00EA1C61" w:rsidP="002E32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A1C61" w:rsidRPr="00EA1C61" w:rsidRDefault="00EA1C61" w:rsidP="002E32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</w:tcPr>
          <w:p w:rsidR="00EA1C61" w:rsidRPr="00EA1C61" w:rsidRDefault="00EA1C61" w:rsidP="002E32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EA1C61" w:rsidRPr="00EA1C61" w:rsidRDefault="00EA1C61" w:rsidP="002E32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EA1C61" w:rsidRPr="00EA1C61" w:rsidRDefault="00EA1C61" w:rsidP="002E32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A1C61" w:rsidRPr="00EA1C61" w:rsidRDefault="00EA1C61" w:rsidP="002E32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A1C61" w:rsidRPr="00EA1C61" w:rsidRDefault="00EA1C61" w:rsidP="002E32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EA1C61" w:rsidRPr="00EA1C61" w:rsidRDefault="00EA1C61" w:rsidP="002E32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  <w:tr w:rsidR="00EA1C61" w:rsidRPr="00EA1C61" w:rsidTr="00BC09E4">
        <w:tc>
          <w:tcPr>
            <w:tcW w:w="568" w:type="dxa"/>
          </w:tcPr>
          <w:p w:rsidR="00EA1C61" w:rsidRPr="00EA1C61" w:rsidRDefault="00EA1C61" w:rsidP="002E32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A1C61" w:rsidRPr="00EA1C61" w:rsidRDefault="00EA1C61" w:rsidP="002E32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A1C61" w:rsidRPr="00EA1C61" w:rsidRDefault="00EA1C61" w:rsidP="002E32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</w:tcPr>
          <w:p w:rsidR="00EA1C61" w:rsidRPr="00EA1C61" w:rsidRDefault="00EA1C61" w:rsidP="002E32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EA1C61" w:rsidRPr="00EA1C61" w:rsidRDefault="00EA1C61" w:rsidP="002E32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EA1C61" w:rsidRPr="00EA1C61" w:rsidRDefault="00EA1C61" w:rsidP="002E32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A1C61" w:rsidRPr="00EA1C61" w:rsidRDefault="00EA1C61" w:rsidP="002E32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A1C61" w:rsidRPr="00EA1C61" w:rsidRDefault="00EA1C61" w:rsidP="002E32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EA1C61" w:rsidRPr="00EA1C61" w:rsidRDefault="00EA1C61" w:rsidP="002E32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lang w:eastAsia="ru-RU"/>
              </w:rPr>
            </w:pPr>
          </w:p>
        </w:tc>
      </w:tr>
    </w:tbl>
    <w:p w:rsidR="008A4286" w:rsidRPr="007805FD" w:rsidRDefault="008A4286" w:rsidP="002E32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Итого по описи:</w:t>
      </w:r>
    </w:p>
    <w:p w:rsidR="008A4286" w:rsidRPr="007805FD" w:rsidRDefault="008A4286" w:rsidP="008A4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количество мест захоронений всего по инвентаризационной </w:t>
      </w:r>
      <w:proofErr w:type="spellStart"/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описи_____единиц</w:t>
      </w:r>
      <w:proofErr w:type="spellEnd"/>
      <w:proofErr w:type="gramStart"/>
      <w:r w:rsidR="00883BD0"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(_____);</w:t>
      </w:r>
      <w:proofErr w:type="gramEnd"/>
    </w:p>
    <w:p w:rsidR="008A4286" w:rsidRPr="007805FD" w:rsidRDefault="008A4286" w:rsidP="008A4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прописью</w:t>
      </w:r>
    </w:p>
    <w:p w:rsidR="008A4286" w:rsidRPr="007805FD" w:rsidRDefault="008A4286" w:rsidP="002E32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A4286" w:rsidRPr="007805FD" w:rsidRDefault="008A4286" w:rsidP="002E32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в том числе:</w:t>
      </w:r>
    </w:p>
    <w:p w:rsidR="008A4286" w:rsidRPr="007805FD" w:rsidRDefault="008A4286" w:rsidP="008A4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количество захоронений, зарегистрированных в книге регистрации мест захоронений (захоронений урн прахом)______</w:t>
      </w:r>
      <w:r w:rsidRPr="007805FD">
        <w:rPr>
          <w:sz w:val="28"/>
          <w:szCs w:val="28"/>
        </w:rPr>
        <w:t xml:space="preserve"> </w:t>
      </w: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единиц</w:t>
      </w:r>
      <w:proofErr w:type="gramStart"/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(_____);</w:t>
      </w:r>
      <w:proofErr w:type="gramEnd"/>
    </w:p>
    <w:p w:rsidR="008A4286" w:rsidRPr="007805FD" w:rsidRDefault="008A4286" w:rsidP="008A4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         </w:t>
      </w:r>
      <w:r w:rsidR="00B8036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</w:t>
      </w: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12014A"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прописью</w:t>
      </w:r>
    </w:p>
    <w:p w:rsidR="0012014A" w:rsidRPr="007805FD" w:rsidRDefault="0012014A" w:rsidP="008A4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2014A" w:rsidRPr="007805FD" w:rsidRDefault="0012014A" w:rsidP="00120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количество захоронений, незарегистрированных в книге регистрации мест захоронений (захоронений урн прахом)______ единиц</w:t>
      </w:r>
      <w:proofErr w:type="gramStart"/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(_____);</w:t>
      </w:r>
      <w:proofErr w:type="gramEnd"/>
    </w:p>
    <w:p w:rsidR="0012014A" w:rsidRPr="007805FD" w:rsidRDefault="0012014A" w:rsidP="00120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                                               прописью</w:t>
      </w:r>
    </w:p>
    <w:p w:rsidR="00EF3689" w:rsidRPr="007805FD" w:rsidRDefault="00EF3689" w:rsidP="00120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F3689" w:rsidRPr="007805FD" w:rsidRDefault="00EF3689" w:rsidP="00EF3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количество захоронений, содержание которых не осуществляется_______ единиц</w:t>
      </w:r>
      <w:proofErr w:type="gramStart"/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(_____);</w:t>
      </w:r>
      <w:proofErr w:type="gramEnd"/>
    </w:p>
    <w:p w:rsidR="001B7190" w:rsidRPr="007805FD" w:rsidRDefault="00B80368" w:rsidP="00EF3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</w:t>
      </w:r>
      <w:r w:rsidR="00EF3689"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прописью                   </w:t>
      </w:r>
    </w:p>
    <w:p w:rsidR="001B7190" w:rsidRPr="007805FD" w:rsidRDefault="001B7190" w:rsidP="00EF3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B7190" w:rsidRPr="007805FD" w:rsidRDefault="001B7190" w:rsidP="00EF3689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Председатель инвентаризационной комиссии:</w:t>
      </w:r>
    </w:p>
    <w:p w:rsidR="001B7190" w:rsidRPr="007805FD" w:rsidRDefault="001B7190" w:rsidP="00EF3689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B7190" w:rsidRPr="007805FD" w:rsidRDefault="001B7190" w:rsidP="00EF3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(должность, подпись, расшифровка подписи, дата)</w:t>
      </w:r>
    </w:p>
    <w:p w:rsidR="001B7190" w:rsidRPr="007805FD" w:rsidRDefault="001B7190" w:rsidP="00EF36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Заместитель председателя инвентаризационной комиссии:</w:t>
      </w:r>
    </w:p>
    <w:p w:rsidR="001B7190" w:rsidRPr="007805FD" w:rsidRDefault="001B7190" w:rsidP="001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_____________________________________________________________</w:t>
      </w:r>
    </w:p>
    <w:p w:rsidR="001B7190" w:rsidRPr="007805FD" w:rsidRDefault="001B7190" w:rsidP="001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(должность, подпись, расшифровка подписи, дата)</w:t>
      </w:r>
    </w:p>
    <w:p w:rsidR="001B7190" w:rsidRPr="007805FD" w:rsidRDefault="001B7190" w:rsidP="001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Члены инвентаризационной комиссии:</w:t>
      </w:r>
    </w:p>
    <w:p w:rsidR="001B7190" w:rsidRPr="007805FD" w:rsidRDefault="001B7190" w:rsidP="001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</w:t>
      </w:r>
    </w:p>
    <w:p w:rsidR="001B7190" w:rsidRPr="007805FD" w:rsidRDefault="001B7190" w:rsidP="001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(должность, подпись, расшифровка подписи, дата)</w:t>
      </w:r>
    </w:p>
    <w:p w:rsidR="001B7190" w:rsidRPr="007805FD" w:rsidRDefault="00EF3689" w:rsidP="001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1B7190"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____________________________________________________________</w:t>
      </w:r>
    </w:p>
    <w:p w:rsidR="001B7190" w:rsidRPr="007805FD" w:rsidRDefault="001B7190" w:rsidP="001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(должность, подпись, расшифровка подписи, дата)</w:t>
      </w:r>
      <w:r w:rsidR="00EF3689"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</w:t>
      </w:r>
    </w:p>
    <w:p w:rsidR="001B7190" w:rsidRPr="007805FD" w:rsidRDefault="001B7190" w:rsidP="001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____________________________________________________________</w:t>
      </w:r>
    </w:p>
    <w:p w:rsidR="001B7190" w:rsidRPr="007805FD" w:rsidRDefault="001B7190" w:rsidP="001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(должность, подпись, расшифровка подписи, дата)</w:t>
      </w:r>
      <w:r w:rsidR="00EF3689"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</w:p>
    <w:p w:rsidR="001B7190" w:rsidRPr="007805FD" w:rsidRDefault="001B7190" w:rsidP="001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____________________________________________________________</w:t>
      </w:r>
    </w:p>
    <w:p w:rsidR="00544359" w:rsidRPr="007805FD" w:rsidRDefault="001B7190" w:rsidP="001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(должность, подпись, расшифровка подписи, дата)</w:t>
      </w:r>
      <w:r w:rsidR="00EF3689"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</w:t>
      </w:r>
    </w:p>
    <w:p w:rsidR="00544359" w:rsidRPr="007805FD" w:rsidRDefault="00544359" w:rsidP="001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44359" w:rsidRPr="007805FD" w:rsidRDefault="00544359" w:rsidP="001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-------------------------------------------------------------------------------------</w:t>
      </w:r>
    </w:p>
    <w:p w:rsidR="0088374E" w:rsidRPr="00370207" w:rsidRDefault="0088374E" w:rsidP="001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8374E" w:rsidRPr="00370207" w:rsidRDefault="0088374E" w:rsidP="001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8374E" w:rsidRPr="00370207" w:rsidRDefault="0088374E" w:rsidP="001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7310A" w:rsidRPr="007805FD" w:rsidRDefault="0025564D" w:rsidP="00B8036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&lt;*&gt; </w:t>
      </w:r>
      <w:r w:rsidR="0088374E"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отсутствии на могиле (месте захоронения)</w:t>
      </w:r>
      <w:r w:rsidR="00EF3689"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88374E"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регистрационного знака, производится сверка сведений книг регистрации мест захоронений (захоронений урн с прахом) с данными об умершем (фамилии, имени, отчества (при наличии) умершего, даты его рождения и смерти),   </w:t>
      </w:r>
      <w:r w:rsidR="00EF3689"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содержащимися на надмогильном сооружении (надгробии) или ином ритуальном знаке, если таковые установлены на месте захоронения</w:t>
      </w:r>
      <w:r w:rsidR="003B2808"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gramEnd"/>
      <w:r w:rsidR="003B2808"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этом  случае в инвентаризационной описи мест захоронений  </w:t>
      </w: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графе «номер места захоронения,</w:t>
      </w:r>
      <w:r w:rsidR="003B2808"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указанный на регистрационном знаке захоронения» ставится прочерк «</w:t>
      </w:r>
      <w:proofErr w:type="gramStart"/>
      <w:r w:rsidR="003B2808"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-»</w:t>
      </w:r>
      <w:proofErr w:type="gramEnd"/>
      <w:r w:rsidR="003B2808"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25564D" w:rsidRPr="007805FD" w:rsidRDefault="00EF3689" w:rsidP="00B8036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</w:t>
      </w:r>
    </w:p>
    <w:p w:rsidR="0047322E" w:rsidRPr="007805FD" w:rsidRDefault="0025564D" w:rsidP="00B8036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&lt;**&gt;В случае если отсутствуют регистрационный знак места захоронения и запись в книгах регистрации мест захоронений (захоронений урн с прахом) о производственном захоронении, но имеется какая-либо информация об умершем на месте захоронения, позволяющая идентифицировать  </w:t>
      </w: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соответствующее захоронение, то в инвентаризационной описи мест захоронений в графах </w:t>
      </w:r>
      <w:r w:rsidR="0047322E"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«номер захоронения, указанный в книге  регистрации мест захоронений (захоронений урн с прахом)» и «номер захоронения, указанный на</w:t>
      </w:r>
      <w:proofErr w:type="gramEnd"/>
      <w:r w:rsidR="0047322E"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регистрационном </w:t>
      </w:r>
      <w:proofErr w:type="gramStart"/>
      <w:r w:rsidR="0047322E"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знаке</w:t>
      </w:r>
      <w:proofErr w:type="gramEnd"/>
      <w:r w:rsidR="0047322E"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места захоронения» ставится «-». Иные графы инвентаризационной описи мест захоронений заполняются исходя из наличия имеющейся информации о месте захоронения.</w:t>
      </w:r>
    </w:p>
    <w:p w:rsidR="009A56B0" w:rsidRPr="007805FD" w:rsidRDefault="009A56B0" w:rsidP="00B8036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079D6" w:rsidRPr="007805FD" w:rsidRDefault="001079D6" w:rsidP="00B8036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&lt;***&gt;  </w:t>
      </w:r>
      <w:r w:rsidR="0047322E"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случае если захоронение признается бесхозяйственным, то в инвентаризационной описи мест захоронений в графе «Примечание» </w:t>
      </w:r>
      <w:r w:rsidR="00A94820"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делается запись «</w:t>
      </w:r>
      <w:r w:rsidR="00BE2BD0"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неблагоустроенное</w:t>
      </w:r>
      <w:r w:rsidR="00A94820"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захоронение», в графах «номер</w:t>
      </w:r>
      <w:r w:rsidR="00655193"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места</w:t>
      </w:r>
      <w:r w:rsidR="00A94820"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захоронения, указанный в книге регистрации мест захоронений (захоронений урн с прахом)» и «номер захоронения, указанный на регистрационном знаке места захоронения» ставится прочерк «-», иные графы инвентаризационной описи мест захоронений заполняются исходя из наличия имеющейся информации о захоронении. </w:t>
      </w:r>
      <w:proofErr w:type="gramEnd"/>
    </w:p>
    <w:p w:rsidR="00EF3689" w:rsidRPr="007805FD" w:rsidRDefault="001079D6" w:rsidP="00B8036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случае формирования новых книг </w:t>
      </w:r>
      <w:r w:rsidR="00A22033"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регистрации мест захоронений (захоронений урн с прахом), в которые</w:t>
      </w:r>
      <w:r w:rsidR="00FC4B3A"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производится запись о местах захоронений, произведенных на соответствующем кладбище, в графе «примечание» делается запись «восстановление регистрации захоронения</w:t>
      </w:r>
      <w:r w:rsidR="00B27FD7"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  <w:r w:rsidR="00FC4B3A"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указывается дата восстановления регистрации</w:t>
      </w:r>
      <w:r w:rsidR="00BE2BD0"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FC4B3A"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согласно внесенной записи в новую книгу регистрации мест захоронений (захоронений урн с прахом), в графе </w:t>
      </w:r>
      <w:r w:rsidR="00AC7226"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«номер </w:t>
      </w:r>
      <w:r w:rsidR="00655193"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места </w:t>
      </w:r>
      <w:r w:rsidR="00AC7226"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захоронения, указанный в книге регистрации мест захоронений</w:t>
      </w:r>
      <w:proofErr w:type="gramEnd"/>
      <w:r w:rsidR="00AC7226"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(захоронений урн с прахом)» указывается порядковый номер согласно записи в новой книге регистрации мест захоронений (захоронений урн с прахом). </w:t>
      </w:r>
      <w:r w:rsidR="00FC4B3A"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EF3689"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</w:t>
      </w:r>
    </w:p>
    <w:p w:rsidR="007805FD" w:rsidRDefault="007805FD" w:rsidP="00B80368">
      <w:pPr>
        <w:shd w:val="clear" w:color="auto" w:fill="FFFFFF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7805FD" w:rsidRDefault="007805FD" w:rsidP="00B80368">
      <w:pPr>
        <w:shd w:val="clear" w:color="auto" w:fill="FFFFFF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7805FD" w:rsidRDefault="007805FD" w:rsidP="00B80368">
      <w:pPr>
        <w:shd w:val="clear" w:color="auto" w:fill="FFFFFF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7805FD" w:rsidRDefault="007805FD" w:rsidP="00B80368">
      <w:pPr>
        <w:shd w:val="clear" w:color="auto" w:fill="FFFFFF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7805FD" w:rsidRDefault="007805FD" w:rsidP="00B80368">
      <w:pPr>
        <w:shd w:val="clear" w:color="auto" w:fill="FFFFFF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7805FD" w:rsidRDefault="007805FD" w:rsidP="00B80368">
      <w:pPr>
        <w:shd w:val="clear" w:color="auto" w:fill="FFFFFF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7805FD" w:rsidRDefault="007805FD" w:rsidP="00B80368">
      <w:pPr>
        <w:shd w:val="clear" w:color="auto" w:fill="FFFFFF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7805FD" w:rsidRDefault="007805FD" w:rsidP="004A367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7805FD" w:rsidRDefault="007805FD" w:rsidP="004A367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7805FD" w:rsidRDefault="007805FD" w:rsidP="004A367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7805FD" w:rsidRDefault="007805FD" w:rsidP="004A367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7805FD" w:rsidRDefault="007805FD" w:rsidP="004A367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7805FD" w:rsidRDefault="007805FD" w:rsidP="004A367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7805FD" w:rsidRDefault="007805FD" w:rsidP="004A367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7805FD" w:rsidRDefault="007805FD" w:rsidP="004A367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7805FD" w:rsidRDefault="007805FD" w:rsidP="004A367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7805FD" w:rsidRDefault="007805FD" w:rsidP="004A367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7805FD" w:rsidRDefault="007805FD" w:rsidP="004A367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7805FD" w:rsidRDefault="007805FD" w:rsidP="004A367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7805FD" w:rsidRDefault="007805FD" w:rsidP="004A367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7805FD" w:rsidRDefault="007805FD" w:rsidP="004A367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7805FD" w:rsidRDefault="007805FD" w:rsidP="004A367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7805FD" w:rsidRDefault="007805FD" w:rsidP="004A367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7805FD" w:rsidRDefault="007805FD" w:rsidP="004A367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7805FD" w:rsidRDefault="007805FD" w:rsidP="004A367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7805FD" w:rsidRDefault="007805FD" w:rsidP="004A367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7805FD" w:rsidRDefault="007805FD" w:rsidP="004A367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7805FD" w:rsidRDefault="007805FD" w:rsidP="004A367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5915DA" w:rsidRDefault="004A3672" w:rsidP="004A367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4A3672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                                                                   </w:t>
      </w:r>
    </w:p>
    <w:p w:rsidR="004A3672" w:rsidRPr="004A3672" w:rsidRDefault="004A3672" w:rsidP="004A367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4A3672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               Приложение </w:t>
      </w:r>
      <w:r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2</w:t>
      </w:r>
    </w:p>
    <w:p w:rsidR="004A3672" w:rsidRPr="004A3672" w:rsidRDefault="006A4D0B" w:rsidP="004A367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к </w:t>
      </w:r>
      <w:r w:rsidR="00E96727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П</w:t>
      </w:r>
      <w:r w:rsidR="004A3672" w:rsidRPr="004A3672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орядку проведения инвентаризации мест </w:t>
      </w:r>
    </w:p>
    <w:p w:rsidR="004A3672" w:rsidRPr="004A3672" w:rsidRDefault="004A3672" w:rsidP="004A367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4A3672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захоронений на кладбищах,</w:t>
      </w:r>
    </w:p>
    <w:p w:rsidR="004A3672" w:rsidRDefault="004A3672" w:rsidP="004A367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4A3672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</w:t>
      </w:r>
      <w:proofErr w:type="gramStart"/>
      <w:r w:rsidRPr="004A3672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расположенных</w:t>
      </w:r>
      <w:proofErr w:type="gramEnd"/>
      <w:r w:rsidRPr="004A3672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на территории Республики Бурятия</w:t>
      </w:r>
    </w:p>
    <w:p w:rsidR="004A3672" w:rsidRDefault="004A3672" w:rsidP="004A367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4A3672" w:rsidRDefault="004A3672" w:rsidP="004A367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4A3672" w:rsidRPr="004A3672" w:rsidRDefault="004A3672" w:rsidP="004A367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A367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ВЕДОМОСТЬ </w:t>
      </w:r>
    </w:p>
    <w:p w:rsidR="004A3672" w:rsidRPr="004A3672" w:rsidRDefault="004A3672" w:rsidP="004A367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A3672" w:rsidRDefault="004A3672" w:rsidP="004A367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результатов, выявленных в ходе инвентаризации мест захоронений</w:t>
      </w:r>
    </w:p>
    <w:p w:rsidR="004A3672" w:rsidRDefault="004A3672" w:rsidP="004A367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___________________________________________________________</w:t>
      </w:r>
    </w:p>
    <w:p w:rsidR="004A3672" w:rsidRPr="004A3672" w:rsidRDefault="004A3672" w:rsidP="004A367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4A3672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(наименование кладбища, место его расположения)</w:t>
      </w:r>
    </w:p>
    <w:p w:rsidR="004A3672" w:rsidRPr="004A3672" w:rsidRDefault="004A3672" w:rsidP="004A367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3119"/>
        <w:gridCol w:w="3225"/>
      </w:tblGrid>
      <w:tr w:rsidR="004A3672" w:rsidTr="00986F7E">
        <w:trPr>
          <w:trHeight w:val="459"/>
        </w:trPr>
        <w:tc>
          <w:tcPr>
            <w:tcW w:w="534" w:type="dxa"/>
            <w:vMerge w:val="restart"/>
          </w:tcPr>
          <w:p w:rsidR="004A3672" w:rsidRDefault="004A3672" w:rsidP="004A3672">
            <w:pPr>
              <w:jc w:val="right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№</w:t>
            </w:r>
          </w:p>
          <w:p w:rsidR="004A3672" w:rsidRDefault="004A3672" w:rsidP="004A3672">
            <w:pPr>
              <w:jc w:val="right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09" w:type="dxa"/>
            <w:vMerge w:val="restart"/>
          </w:tcPr>
          <w:p w:rsidR="004A3672" w:rsidRDefault="004A3672" w:rsidP="004A3672">
            <w:pPr>
              <w:jc w:val="right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Виды мест захоронений</w:t>
            </w:r>
          </w:p>
        </w:tc>
        <w:tc>
          <w:tcPr>
            <w:tcW w:w="6344" w:type="dxa"/>
            <w:gridSpan w:val="2"/>
          </w:tcPr>
          <w:p w:rsidR="004A3672" w:rsidRDefault="00986F7E" w:rsidP="00EC71F6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Результат, </w:t>
            </w:r>
            <w:r w:rsidR="00EC71F6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выявленный инвентаризацией мест захоронений</w:t>
            </w:r>
          </w:p>
        </w:tc>
      </w:tr>
      <w:tr w:rsidR="004A3672" w:rsidTr="004A3672">
        <w:trPr>
          <w:trHeight w:val="414"/>
        </w:trPr>
        <w:tc>
          <w:tcPr>
            <w:tcW w:w="534" w:type="dxa"/>
            <w:vMerge/>
          </w:tcPr>
          <w:p w:rsidR="004A3672" w:rsidRDefault="004A3672" w:rsidP="004A3672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</w:tcPr>
          <w:p w:rsidR="004A3672" w:rsidRDefault="004A3672" w:rsidP="004A3672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4A3672" w:rsidRDefault="00EC71F6" w:rsidP="004A3672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Количество мест захоронений, учтенных в книге регистрации мест захоронений</w:t>
            </w:r>
          </w:p>
        </w:tc>
        <w:tc>
          <w:tcPr>
            <w:tcW w:w="3225" w:type="dxa"/>
          </w:tcPr>
          <w:p w:rsidR="004A3672" w:rsidRDefault="00EC71F6" w:rsidP="004A3672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EC71F6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Количество мест захоронений, 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 xml:space="preserve">не </w:t>
            </w:r>
            <w:r w:rsidRPr="00EC71F6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учтенных в книге регистрации мест захоронений</w:t>
            </w:r>
          </w:p>
        </w:tc>
      </w:tr>
      <w:tr w:rsidR="004A3672" w:rsidTr="004A3672">
        <w:tc>
          <w:tcPr>
            <w:tcW w:w="534" w:type="dxa"/>
          </w:tcPr>
          <w:p w:rsidR="004A3672" w:rsidRDefault="00986F7E" w:rsidP="00986F7E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</w:tcPr>
          <w:p w:rsidR="004A3672" w:rsidRDefault="00986F7E" w:rsidP="00986F7E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</w:tcPr>
          <w:p w:rsidR="004A3672" w:rsidRDefault="00986F7E" w:rsidP="00986F7E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5" w:type="dxa"/>
          </w:tcPr>
          <w:p w:rsidR="004A3672" w:rsidRDefault="00986F7E" w:rsidP="00986F7E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4</w:t>
            </w:r>
          </w:p>
        </w:tc>
      </w:tr>
      <w:tr w:rsidR="004A3672" w:rsidTr="004A3672">
        <w:tc>
          <w:tcPr>
            <w:tcW w:w="534" w:type="dxa"/>
          </w:tcPr>
          <w:p w:rsidR="004A3672" w:rsidRDefault="004A3672" w:rsidP="004A3672">
            <w:pPr>
              <w:jc w:val="right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4A3672" w:rsidRDefault="004A3672" w:rsidP="004A3672">
            <w:pPr>
              <w:jc w:val="right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4A3672" w:rsidRDefault="004A3672" w:rsidP="004A3672">
            <w:pPr>
              <w:jc w:val="right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3225" w:type="dxa"/>
          </w:tcPr>
          <w:p w:rsidR="004A3672" w:rsidRDefault="004A3672" w:rsidP="004A3672">
            <w:pPr>
              <w:jc w:val="right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</w:tc>
      </w:tr>
    </w:tbl>
    <w:p w:rsidR="004A3672" w:rsidRDefault="004A3672" w:rsidP="004A3672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7805FD" w:rsidRDefault="007805FD" w:rsidP="00115F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115F8E" w:rsidRPr="007805FD" w:rsidRDefault="00115F8E" w:rsidP="00115F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Председатель инвентаризационной комиссии</w:t>
      </w:r>
    </w:p>
    <w:p w:rsidR="00115F8E" w:rsidRPr="007805FD" w:rsidRDefault="00115F8E" w:rsidP="00115F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</w:t>
      </w:r>
      <w:r w:rsid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</w:t>
      </w:r>
    </w:p>
    <w:p w:rsidR="00D96D40" w:rsidRPr="007805FD" w:rsidRDefault="00D96D40" w:rsidP="00D96D4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(должность, подпись, расшифровка подписи)</w:t>
      </w:r>
    </w:p>
    <w:p w:rsidR="00D96D40" w:rsidRPr="007805FD" w:rsidRDefault="00D96D40" w:rsidP="00D96D4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96D40" w:rsidRPr="007805FD" w:rsidRDefault="00D96D40" w:rsidP="00D96D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Заместитель председателя инвентаризационной комиссии</w:t>
      </w:r>
    </w:p>
    <w:p w:rsidR="007805FD" w:rsidRDefault="00D96D40" w:rsidP="00D96D4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</w:t>
      </w:r>
      <w:r w:rsid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</w:t>
      </w:r>
    </w:p>
    <w:p w:rsidR="00D96D40" w:rsidRPr="007805FD" w:rsidRDefault="007805FD" w:rsidP="00D96D4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</w:t>
      </w:r>
      <w:r w:rsidR="00D96D40"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должность, подпись, расшифровка подписи)</w:t>
      </w:r>
    </w:p>
    <w:p w:rsidR="00D96D40" w:rsidRPr="007805FD" w:rsidRDefault="00D96D40" w:rsidP="00D96D4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96D40" w:rsidRPr="007805FD" w:rsidRDefault="00D96D40" w:rsidP="00D96D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Члены инвентаризационной комиссии:</w:t>
      </w:r>
    </w:p>
    <w:p w:rsidR="00D96D40" w:rsidRPr="007805FD" w:rsidRDefault="00D96D40" w:rsidP="00D96D4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96D40" w:rsidRPr="007805FD" w:rsidRDefault="00D96D40" w:rsidP="00D96D4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</w:t>
      </w:r>
      <w:r w:rsid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</w:t>
      </w:r>
    </w:p>
    <w:p w:rsidR="00D96D40" w:rsidRPr="007805FD" w:rsidRDefault="00D96D40" w:rsidP="00D96D40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(должность, подпись, расшифровка подписи)</w:t>
      </w:r>
    </w:p>
    <w:p w:rsidR="00D96D40" w:rsidRPr="007805FD" w:rsidRDefault="00D96D40" w:rsidP="00D96D40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</w:t>
      </w:r>
      <w:r w:rsid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</w:t>
      </w:r>
    </w:p>
    <w:p w:rsidR="00D96D40" w:rsidRPr="007805FD" w:rsidRDefault="00D96D40" w:rsidP="00D96D40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(должность, подпись, расшифровка подписи)</w:t>
      </w:r>
    </w:p>
    <w:p w:rsidR="00D96D40" w:rsidRPr="007805FD" w:rsidRDefault="00D96D40" w:rsidP="00D96D40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</w:t>
      </w:r>
      <w:r w:rsid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</w:t>
      </w:r>
    </w:p>
    <w:p w:rsidR="00D96D40" w:rsidRPr="007805FD" w:rsidRDefault="00D96D40" w:rsidP="00D96D40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(должность, подпись, расшифровка подписи)</w:t>
      </w:r>
    </w:p>
    <w:p w:rsidR="00D96D40" w:rsidRPr="007805FD" w:rsidRDefault="00D96D40" w:rsidP="00D96D40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</w:t>
      </w:r>
      <w:r w:rsid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</w:t>
      </w:r>
    </w:p>
    <w:p w:rsidR="00D96D40" w:rsidRPr="007805FD" w:rsidRDefault="00D96D40" w:rsidP="00D96D40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(должность, подпись, расшифровка подписи)</w:t>
      </w:r>
    </w:p>
    <w:p w:rsidR="00BC09E4" w:rsidRPr="007805FD" w:rsidRDefault="00D96D40" w:rsidP="00D96D40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________________________________________________</w:t>
      </w:r>
      <w:r w:rsid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_______________ (</w:t>
      </w:r>
      <w:r w:rsidRPr="007805F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должность, подпись, расшифровка подписи)</w:t>
      </w:r>
    </w:p>
    <w:p w:rsidR="00BC09E4" w:rsidRPr="007805FD" w:rsidRDefault="00BC09E4" w:rsidP="00BC09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E4" w:rsidRPr="007805FD" w:rsidRDefault="00BC09E4" w:rsidP="00BC09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E4" w:rsidRPr="00BC09E4" w:rsidRDefault="00BC09E4" w:rsidP="00BC09E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9E4" w:rsidRPr="00BC09E4" w:rsidRDefault="00BC09E4" w:rsidP="00BC09E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9E4" w:rsidRPr="00BC09E4" w:rsidRDefault="00BC09E4" w:rsidP="00BC09E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9E4" w:rsidRPr="00BC09E4" w:rsidRDefault="00BC09E4" w:rsidP="00BC09E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9E4" w:rsidRPr="00BC09E4" w:rsidRDefault="00BC09E4" w:rsidP="00BC09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883BD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BC09E4" w:rsidRPr="00BC09E4" w:rsidRDefault="006A4D0B" w:rsidP="00BC09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E96727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BC09E4" w:rsidRPr="00BC0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орядку проведения инвентаризации мест </w:t>
      </w:r>
    </w:p>
    <w:p w:rsidR="00BC09E4" w:rsidRPr="00BC09E4" w:rsidRDefault="00BC09E4" w:rsidP="00BC09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9E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захоронений на кладбищах,</w:t>
      </w:r>
    </w:p>
    <w:p w:rsidR="00BC09E4" w:rsidRDefault="00BC09E4" w:rsidP="00BC09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0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BC09E4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расположенных</w:t>
      </w:r>
      <w:proofErr w:type="gramEnd"/>
      <w:r w:rsidRPr="00BC0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территории Республики Бурятия</w:t>
      </w:r>
    </w:p>
    <w:p w:rsidR="00BC09E4" w:rsidRDefault="00BC09E4" w:rsidP="00BC09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9E4" w:rsidRDefault="00BC09E4" w:rsidP="00BC09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9E4" w:rsidRDefault="00BC09E4" w:rsidP="00BC09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9E4" w:rsidRPr="00BC09E4" w:rsidRDefault="00BC09E4" w:rsidP="00BC0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BC09E4" w:rsidRDefault="00BC09E4" w:rsidP="00BC0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полей для заполнения в электронном документе о местах захоронений на кладбищах, расположенных на территории Республики Бурятия</w:t>
      </w:r>
    </w:p>
    <w:p w:rsidR="00BC09E4" w:rsidRDefault="00BC09E4" w:rsidP="00BC0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8470"/>
      </w:tblGrid>
      <w:tr w:rsidR="00BC09E4" w:rsidRPr="00BC09E4" w:rsidTr="00BC09E4">
        <w:tc>
          <w:tcPr>
            <w:tcW w:w="817" w:type="dxa"/>
          </w:tcPr>
          <w:p w:rsidR="00BC09E4" w:rsidRPr="00BC09E4" w:rsidRDefault="00BC09E4" w:rsidP="00BC0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0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BC09E4" w:rsidRPr="00BC09E4" w:rsidRDefault="00BC09E4" w:rsidP="00BC0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C0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C0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470" w:type="dxa"/>
          </w:tcPr>
          <w:p w:rsidR="00BC09E4" w:rsidRPr="00BC09E4" w:rsidRDefault="00BC09E4" w:rsidP="00BC0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поля</w:t>
            </w:r>
          </w:p>
        </w:tc>
      </w:tr>
      <w:tr w:rsidR="00BC09E4" w:rsidRPr="00BC09E4" w:rsidTr="00BC09E4">
        <w:tc>
          <w:tcPr>
            <w:tcW w:w="817" w:type="dxa"/>
          </w:tcPr>
          <w:p w:rsidR="00BC09E4" w:rsidRPr="00BC09E4" w:rsidRDefault="00BC09E4" w:rsidP="00BC0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70" w:type="dxa"/>
          </w:tcPr>
          <w:p w:rsidR="00BC09E4" w:rsidRPr="00BC09E4" w:rsidRDefault="00BC09E4" w:rsidP="000436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по порядку</w:t>
            </w:r>
          </w:p>
        </w:tc>
      </w:tr>
      <w:tr w:rsidR="00BC09E4" w:rsidRPr="00BC09E4" w:rsidTr="00BC09E4">
        <w:tc>
          <w:tcPr>
            <w:tcW w:w="817" w:type="dxa"/>
          </w:tcPr>
          <w:p w:rsidR="00BC09E4" w:rsidRPr="00BC09E4" w:rsidRDefault="00BC09E4" w:rsidP="00BC0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70" w:type="dxa"/>
          </w:tcPr>
          <w:p w:rsidR="00BC09E4" w:rsidRPr="00BC09E4" w:rsidRDefault="00BC09E4" w:rsidP="000436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кладбища</w:t>
            </w:r>
          </w:p>
        </w:tc>
      </w:tr>
      <w:tr w:rsidR="00BC09E4" w:rsidRPr="00BC09E4" w:rsidTr="00BC09E4">
        <w:tc>
          <w:tcPr>
            <w:tcW w:w="817" w:type="dxa"/>
          </w:tcPr>
          <w:p w:rsidR="00BC09E4" w:rsidRPr="00BC09E4" w:rsidRDefault="00BC09E4" w:rsidP="00BC0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70" w:type="dxa"/>
          </w:tcPr>
          <w:p w:rsidR="00BC09E4" w:rsidRPr="00BC09E4" w:rsidRDefault="00BC09E4" w:rsidP="000436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места захоронения, указанный в книге регистраций/книге регистрации мест захоронений (</w:t>
            </w:r>
            <w:r w:rsidR="00B62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захоронений урн с прахом) </w:t>
            </w:r>
            <w:r w:rsidR="00B62FF8" w:rsidRPr="00B62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&lt;**&gt;</w:t>
            </w:r>
          </w:p>
        </w:tc>
      </w:tr>
      <w:tr w:rsidR="00BC09E4" w:rsidRPr="00BC09E4" w:rsidTr="00BC09E4">
        <w:tc>
          <w:tcPr>
            <w:tcW w:w="817" w:type="dxa"/>
          </w:tcPr>
          <w:p w:rsidR="00BC09E4" w:rsidRPr="00BC09E4" w:rsidRDefault="00BC09E4" w:rsidP="00BC0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70" w:type="dxa"/>
          </w:tcPr>
          <w:p w:rsidR="00BC09E4" w:rsidRPr="00BC09E4" w:rsidRDefault="00B62FF8" w:rsidP="000436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места захоронения (одиночное, родственное, семейное (родовое), воинское, почетное, захоронение в стене скорби)</w:t>
            </w:r>
            <w:proofErr w:type="gramEnd"/>
          </w:p>
        </w:tc>
      </w:tr>
      <w:tr w:rsidR="00BC09E4" w:rsidRPr="00BC09E4" w:rsidTr="00BC09E4">
        <w:tc>
          <w:tcPr>
            <w:tcW w:w="817" w:type="dxa"/>
          </w:tcPr>
          <w:p w:rsidR="00BC09E4" w:rsidRPr="00BC09E4" w:rsidRDefault="00BC09E4" w:rsidP="00BC0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70" w:type="dxa"/>
          </w:tcPr>
          <w:p w:rsidR="00BC09E4" w:rsidRPr="00BC09E4" w:rsidRDefault="00B62FF8" w:rsidP="000436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сектора (участка) места захоронения на кладбище/номер стены скорби (колумбария) (указывается по результатам  обследования кладбища)</w:t>
            </w:r>
          </w:p>
        </w:tc>
      </w:tr>
      <w:tr w:rsidR="00BC09E4" w:rsidRPr="00BC09E4" w:rsidTr="00BC09E4">
        <w:tc>
          <w:tcPr>
            <w:tcW w:w="817" w:type="dxa"/>
          </w:tcPr>
          <w:p w:rsidR="00BC09E4" w:rsidRPr="00BC09E4" w:rsidRDefault="00BC09E4" w:rsidP="00BC0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70" w:type="dxa"/>
          </w:tcPr>
          <w:p w:rsidR="00BC09E4" w:rsidRPr="00BC09E4" w:rsidRDefault="00B62FF8" w:rsidP="000436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ряда места захоронения на кладбище/номер ряда в стене скорби (колумбария) </w:t>
            </w:r>
            <w:r w:rsidRPr="00B62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по результатам  обследования кладбища)</w:t>
            </w:r>
          </w:p>
        </w:tc>
      </w:tr>
      <w:tr w:rsidR="00BC09E4" w:rsidRPr="00BC09E4" w:rsidTr="00BC09E4">
        <w:tc>
          <w:tcPr>
            <w:tcW w:w="817" w:type="dxa"/>
          </w:tcPr>
          <w:p w:rsidR="00BC09E4" w:rsidRPr="00BC09E4" w:rsidRDefault="00BC09E4" w:rsidP="00BC0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70" w:type="dxa"/>
          </w:tcPr>
          <w:p w:rsidR="00BC09E4" w:rsidRPr="00BC09E4" w:rsidRDefault="00B62FF8" w:rsidP="000436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места захоронения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/ниши захоронения </w:t>
            </w:r>
            <w:r w:rsidRPr="00B62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стене скорби (колумбария) (указывается по результатам  обследования кладбища)</w:t>
            </w:r>
          </w:p>
        </w:tc>
      </w:tr>
      <w:tr w:rsidR="00BC09E4" w:rsidRPr="00BC09E4" w:rsidTr="00BC09E4">
        <w:tc>
          <w:tcPr>
            <w:tcW w:w="817" w:type="dxa"/>
          </w:tcPr>
          <w:p w:rsidR="00BC09E4" w:rsidRPr="00BC09E4" w:rsidRDefault="00BC09E4" w:rsidP="00BC0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70" w:type="dxa"/>
          </w:tcPr>
          <w:p w:rsidR="00BC09E4" w:rsidRPr="00BC09E4" w:rsidRDefault="0004361A" w:rsidP="000436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Длина места захоронения/ниши захоронения в стене скорби (колумбария) </w:t>
            </w:r>
            <w:r w:rsidRPr="00043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по результатам  обследования кладбища)</w:t>
            </w:r>
          </w:p>
        </w:tc>
      </w:tr>
      <w:tr w:rsidR="00BC09E4" w:rsidRPr="00BC09E4" w:rsidTr="00BC09E4">
        <w:tc>
          <w:tcPr>
            <w:tcW w:w="817" w:type="dxa"/>
          </w:tcPr>
          <w:p w:rsidR="00BC09E4" w:rsidRPr="00BC09E4" w:rsidRDefault="00BC09E4" w:rsidP="00BC0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70" w:type="dxa"/>
          </w:tcPr>
          <w:p w:rsidR="00BC09E4" w:rsidRPr="00BC09E4" w:rsidRDefault="0004361A" w:rsidP="000436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Ширина </w:t>
            </w:r>
            <w:r w:rsidRPr="00043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места захоронения/ниши захоронения в стене скорби (колумбария) (указывается по результатам  обследования кладбища)</w:t>
            </w:r>
          </w:p>
        </w:tc>
      </w:tr>
      <w:tr w:rsidR="00BC09E4" w:rsidRPr="00BC09E4" w:rsidTr="00BC09E4">
        <w:tc>
          <w:tcPr>
            <w:tcW w:w="817" w:type="dxa"/>
          </w:tcPr>
          <w:p w:rsidR="00BC09E4" w:rsidRPr="00BC09E4" w:rsidRDefault="00BC09E4" w:rsidP="00BC0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70" w:type="dxa"/>
          </w:tcPr>
          <w:p w:rsidR="00BC09E4" w:rsidRPr="00BC09E4" w:rsidRDefault="0004361A" w:rsidP="000436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</w:t>
            </w:r>
            <w:r w:rsidRPr="00043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места захоронения/ниши захоронения в стене скорби (колумбария) (указывается по результатам  обследования кладбища)</w:t>
            </w:r>
          </w:p>
        </w:tc>
      </w:tr>
      <w:tr w:rsidR="00BC09E4" w:rsidRPr="00BC09E4" w:rsidTr="00BC09E4">
        <w:tc>
          <w:tcPr>
            <w:tcW w:w="817" w:type="dxa"/>
          </w:tcPr>
          <w:p w:rsidR="00BC09E4" w:rsidRPr="00BC09E4" w:rsidRDefault="00BC09E4" w:rsidP="00BC0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70" w:type="dxa"/>
          </w:tcPr>
          <w:p w:rsidR="00BC09E4" w:rsidRPr="00BC09E4" w:rsidRDefault="0004361A" w:rsidP="000436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ограждения места захоронения </w:t>
            </w:r>
            <w:r w:rsidRPr="00043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по результатам  обследования кладбища)</w:t>
            </w:r>
          </w:p>
        </w:tc>
      </w:tr>
      <w:tr w:rsidR="00BC09E4" w:rsidRPr="00BC09E4" w:rsidTr="00BC09E4">
        <w:tc>
          <w:tcPr>
            <w:tcW w:w="817" w:type="dxa"/>
          </w:tcPr>
          <w:p w:rsidR="00BC09E4" w:rsidRPr="00BC09E4" w:rsidRDefault="00BC09E4" w:rsidP="00BC0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70" w:type="dxa"/>
          </w:tcPr>
          <w:p w:rsidR="00BC09E4" w:rsidRPr="00BC09E4" w:rsidRDefault="0004361A" w:rsidP="000436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места захоронения/ниши захоронения в стене скорби (колумбарии)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бесхозяйное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/имеется информация об умершем на месте захоронения) </w:t>
            </w:r>
            <w:r w:rsidRPr="00043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по результатам  обследования кладбища)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3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&lt;***&gt;</w:t>
            </w:r>
          </w:p>
        </w:tc>
      </w:tr>
      <w:tr w:rsidR="00BC09E4" w:rsidRPr="00BC09E4" w:rsidTr="00BC09E4">
        <w:tc>
          <w:tcPr>
            <w:tcW w:w="817" w:type="dxa"/>
          </w:tcPr>
          <w:p w:rsidR="00BC09E4" w:rsidRPr="00BC09E4" w:rsidRDefault="00BC09E4" w:rsidP="00BC0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70" w:type="dxa"/>
          </w:tcPr>
          <w:p w:rsidR="0004361A" w:rsidRPr="00BC09E4" w:rsidRDefault="0004361A" w:rsidP="000436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умершего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&lt;****</w:t>
            </w:r>
            <w:r w:rsidRPr="00043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</w:t>
            </w:r>
          </w:p>
        </w:tc>
      </w:tr>
      <w:tr w:rsidR="00BC09E4" w:rsidRPr="00BC09E4" w:rsidTr="00BC09E4">
        <w:tc>
          <w:tcPr>
            <w:tcW w:w="817" w:type="dxa"/>
          </w:tcPr>
          <w:p w:rsidR="00BC09E4" w:rsidRPr="00BC09E4" w:rsidRDefault="00BC09E4" w:rsidP="00BC0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70" w:type="dxa"/>
          </w:tcPr>
          <w:p w:rsidR="00BC09E4" w:rsidRPr="00BC09E4" w:rsidRDefault="0004361A" w:rsidP="000436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  <w:r w:rsidRPr="00043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43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умершего</w:t>
            </w:r>
            <w:proofErr w:type="gramEnd"/>
          </w:p>
        </w:tc>
      </w:tr>
      <w:tr w:rsidR="00BC09E4" w:rsidRPr="00BC09E4" w:rsidTr="00BC09E4">
        <w:tc>
          <w:tcPr>
            <w:tcW w:w="817" w:type="dxa"/>
          </w:tcPr>
          <w:p w:rsidR="00BC09E4" w:rsidRPr="00BC09E4" w:rsidRDefault="00BC09E4" w:rsidP="00BC0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470" w:type="dxa"/>
          </w:tcPr>
          <w:p w:rsidR="00BC09E4" w:rsidRPr="00BC09E4" w:rsidRDefault="0004361A" w:rsidP="000436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  <w:r w:rsidRPr="00043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43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умершего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наличии)</w:t>
            </w:r>
          </w:p>
        </w:tc>
      </w:tr>
      <w:tr w:rsidR="00BC09E4" w:rsidRPr="00BC09E4" w:rsidTr="00BC09E4">
        <w:tc>
          <w:tcPr>
            <w:tcW w:w="817" w:type="dxa"/>
          </w:tcPr>
          <w:p w:rsidR="00BC09E4" w:rsidRPr="00BC09E4" w:rsidRDefault="00BC09E4" w:rsidP="00BC0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70" w:type="dxa"/>
          </w:tcPr>
          <w:p w:rsidR="00BC09E4" w:rsidRPr="00BC09E4" w:rsidRDefault="0004361A" w:rsidP="000436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 умершего &lt;*****&gt;</w:t>
            </w:r>
          </w:p>
        </w:tc>
      </w:tr>
      <w:tr w:rsidR="00BC09E4" w:rsidRPr="00BC09E4" w:rsidTr="00BC09E4">
        <w:tc>
          <w:tcPr>
            <w:tcW w:w="817" w:type="dxa"/>
          </w:tcPr>
          <w:p w:rsidR="00BC09E4" w:rsidRPr="00BC09E4" w:rsidRDefault="00BC09E4" w:rsidP="00BC0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470" w:type="dxa"/>
          </w:tcPr>
          <w:p w:rsidR="00BC09E4" w:rsidRPr="00BC09E4" w:rsidRDefault="0004361A" w:rsidP="000436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смерти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умершего</w:t>
            </w:r>
            <w:proofErr w:type="gramEnd"/>
          </w:p>
        </w:tc>
      </w:tr>
      <w:tr w:rsidR="00BC09E4" w:rsidRPr="00BC09E4" w:rsidTr="00BC09E4">
        <w:tc>
          <w:tcPr>
            <w:tcW w:w="817" w:type="dxa"/>
          </w:tcPr>
          <w:p w:rsidR="00BC09E4" w:rsidRPr="00BC09E4" w:rsidRDefault="00BC09E4" w:rsidP="00BC0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70" w:type="dxa"/>
          </w:tcPr>
          <w:p w:rsidR="00BC09E4" w:rsidRPr="00BC09E4" w:rsidRDefault="00CA5CFF" w:rsidP="000436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Возраст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умершего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(указывается количество полных лет умершего)</w:t>
            </w:r>
          </w:p>
        </w:tc>
      </w:tr>
      <w:tr w:rsidR="00BC09E4" w:rsidRPr="00BC09E4" w:rsidTr="00BC09E4">
        <w:tc>
          <w:tcPr>
            <w:tcW w:w="817" w:type="dxa"/>
          </w:tcPr>
          <w:p w:rsidR="00BC09E4" w:rsidRPr="00BC09E4" w:rsidRDefault="00BC09E4" w:rsidP="00BC0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470" w:type="dxa"/>
          </w:tcPr>
          <w:p w:rsidR="00BC09E4" w:rsidRPr="00BC09E4" w:rsidRDefault="00CA5CFF" w:rsidP="000436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захоронения (указывается в соответствии с книгой регистрации мест захоронений (захоронений урн с прахом) </w:t>
            </w:r>
            <w:proofErr w:type="gramEnd"/>
          </w:p>
        </w:tc>
      </w:tr>
      <w:tr w:rsidR="00BC09E4" w:rsidRPr="00BC09E4" w:rsidTr="00BC09E4">
        <w:tc>
          <w:tcPr>
            <w:tcW w:w="817" w:type="dxa"/>
          </w:tcPr>
          <w:p w:rsidR="00BC09E4" w:rsidRPr="00BC09E4" w:rsidRDefault="00BC09E4" w:rsidP="00BC0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470" w:type="dxa"/>
          </w:tcPr>
          <w:p w:rsidR="00BC09E4" w:rsidRPr="00BC09E4" w:rsidRDefault="00CA5CFF" w:rsidP="000436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погребения умершего (гробом, урна с прахом)</w:t>
            </w:r>
          </w:p>
        </w:tc>
      </w:tr>
      <w:tr w:rsidR="00BC09E4" w:rsidRPr="00BC09E4" w:rsidTr="00BC09E4">
        <w:tc>
          <w:tcPr>
            <w:tcW w:w="817" w:type="dxa"/>
          </w:tcPr>
          <w:p w:rsidR="00BC09E4" w:rsidRPr="00BC09E4" w:rsidRDefault="00BC09E4" w:rsidP="00BC0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470" w:type="dxa"/>
          </w:tcPr>
          <w:p w:rsidR="00BC09E4" w:rsidRPr="00BC09E4" w:rsidRDefault="00CA5CFF" w:rsidP="000436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погребения умершего (в землю/стену скорби) (указывается в соответствии с книгой регистрации мест захоронений (захоронений урн с прахом)</w:t>
            </w:r>
            <w:proofErr w:type="gramEnd"/>
          </w:p>
        </w:tc>
      </w:tr>
      <w:tr w:rsidR="00BC09E4" w:rsidRPr="00BC09E4" w:rsidTr="00BC09E4">
        <w:tc>
          <w:tcPr>
            <w:tcW w:w="817" w:type="dxa"/>
          </w:tcPr>
          <w:p w:rsidR="00BC09E4" w:rsidRPr="00BC09E4" w:rsidRDefault="00BC09E4" w:rsidP="00BC0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470" w:type="dxa"/>
          </w:tcPr>
          <w:p w:rsidR="00BC09E4" w:rsidRPr="00BC09E4" w:rsidRDefault="00CA5CFF" w:rsidP="000436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надмогильного сооружения (надгробия) (указывается в соответствии с обследованием кладбища)</w:t>
            </w:r>
          </w:p>
        </w:tc>
      </w:tr>
      <w:tr w:rsidR="00BC09E4" w:rsidRPr="00BC09E4" w:rsidTr="00BC09E4">
        <w:tc>
          <w:tcPr>
            <w:tcW w:w="817" w:type="dxa"/>
          </w:tcPr>
          <w:p w:rsidR="00BC09E4" w:rsidRPr="00BC09E4" w:rsidRDefault="00BC09E4" w:rsidP="00BC0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470" w:type="dxa"/>
          </w:tcPr>
          <w:p w:rsidR="00BC09E4" w:rsidRPr="00BC09E4" w:rsidRDefault="00CA5CFF" w:rsidP="000436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  <w:r w:rsidRPr="00CA5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надмогильного сооружения (надгробия) (указывается в соответствии с обследованием кладбища)</w:t>
            </w:r>
          </w:p>
        </w:tc>
      </w:tr>
      <w:tr w:rsidR="00BC09E4" w:rsidRPr="00BC09E4" w:rsidTr="00BC09E4">
        <w:tc>
          <w:tcPr>
            <w:tcW w:w="817" w:type="dxa"/>
          </w:tcPr>
          <w:p w:rsidR="00BC09E4" w:rsidRPr="00BC09E4" w:rsidRDefault="00BC09E4" w:rsidP="00BC0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470" w:type="dxa"/>
          </w:tcPr>
          <w:p w:rsidR="00BC09E4" w:rsidRPr="00BC09E4" w:rsidRDefault="00CA5CFF" w:rsidP="000436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сведений (книги регистрации мест захоронений (захоронений урн с прахом), обследование кладбища) &lt;******&gt;</w:t>
            </w:r>
          </w:p>
        </w:tc>
      </w:tr>
      <w:tr w:rsidR="00BC09E4" w:rsidRPr="00BC09E4" w:rsidTr="00BC09E4">
        <w:tc>
          <w:tcPr>
            <w:tcW w:w="817" w:type="dxa"/>
          </w:tcPr>
          <w:p w:rsidR="00BC09E4" w:rsidRPr="00BC09E4" w:rsidRDefault="00BC09E4" w:rsidP="00BC0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470" w:type="dxa"/>
          </w:tcPr>
          <w:p w:rsidR="00BC09E4" w:rsidRPr="00BC09E4" w:rsidRDefault="00CA5CFF" w:rsidP="00CA5C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лица, на которое зарегистрировано место захоронения (указывается в соответствии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книгой регистрации мест захоронений (захоронений урн с прахом)</w:t>
            </w:r>
            <w:proofErr w:type="gramEnd"/>
          </w:p>
        </w:tc>
      </w:tr>
      <w:tr w:rsidR="00BC09E4" w:rsidRPr="00BC09E4" w:rsidTr="00BC09E4">
        <w:tc>
          <w:tcPr>
            <w:tcW w:w="817" w:type="dxa"/>
          </w:tcPr>
          <w:p w:rsidR="00BC09E4" w:rsidRPr="00BC09E4" w:rsidRDefault="00BC09E4" w:rsidP="00BC0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8470" w:type="dxa"/>
          </w:tcPr>
          <w:p w:rsidR="00BC09E4" w:rsidRPr="00BC09E4" w:rsidRDefault="00CA5CFF" w:rsidP="00CA5C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Имя </w:t>
            </w:r>
            <w:r w:rsidRPr="00CA5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на которое зарегистрировано место захоронения (указывается в соответствии с книгой регистрации мест захоронений (захоронений урн с прахом)</w:t>
            </w:r>
            <w:proofErr w:type="gramEnd"/>
          </w:p>
        </w:tc>
      </w:tr>
      <w:tr w:rsidR="00BC09E4" w:rsidRPr="00BC09E4" w:rsidTr="00BC09E4">
        <w:tc>
          <w:tcPr>
            <w:tcW w:w="817" w:type="dxa"/>
          </w:tcPr>
          <w:p w:rsidR="00BC09E4" w:rsidRPr="00BC09E4" w:rsidRDefault="00BC09E4" w:rsidP="00BC0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470" w:type="dxa"/>
          </w:tcPr>
          <w:p w:rsidR="00BC09E4" w:rsidRPr="00BC09E4" w:rsidRDefault="00086B50" w:rsidP="00CA5C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  <w:r w:rsidR="00CA5CFF" w:rsidRPr="00CA5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лица, на которое зарегистрировано место захоронения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наличии) </w:t>
            </w:r>
            <w:r w:rsidR="00CA5CFF" w:rsidRPr="00CA5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(указывается в соответствии с книгой регистрации мест захоронений (захоронений урн с прахом)</w:t>
            </w:r>
            <w:proofErr w:type="gramEnd"/>
          </w:p>
        </w:tc>
      </w:tr>
      <w:tr w:rsidR="00BC09E4" w:rsidRPr="00BC09E4" w:rsidTr="00BC09E4">
        <w:tc>
          <w:tcPr>
            <w:tcW w:w="817" w:type="dxa"/>
          </w:tcPr>
          <w:p w:rsidR="00BC09E4" w:rsidRPr="00BC09E4" w:rsidRDefault="00BC09E4" w:rsidP="00BC0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470" w:type="dxa"/>
          </w:tcPr>
          <w:p w:rsidR="00BC09E4" w:rsidRPr="00BC09E4" w:rsidRDefault="00086B50" w:rsidP="00CA5C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 места захоронения</w:t>
            </w:r>
          </w:p>
        </w:tc>
      </w:tr>
      <w:tr w:rsidR="00BC09E4" w:rsidRPr="00BC09E4" w:rsidTr="00BC09E4">
        <w:tc>
          <w:tcPr>
            <w:tcW w:w="817" w:type="dxa"/>
          </w:tcPr>
          <w:p w:rsidR="00BC09E4" w:rsidRPr="00BC09E4" w:rsidRDefault="00BC09E4" w:rsidP="00BC0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470" w:type="dxa"/>
          </w:tcPr>
          <w:p w:rsidR="00BC09E4" w:rsidRPr="00BC09E4" w:rsidRDefault="00086B50" w:rsidP="00CA5C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Координаты границ захоронения</w:t>
            </w:r>
          </w:p>
        </w:tc>
      </w:tr>
    </w:tbl>
    <w:p w:rsidR="00BC09E4" w:rsidRDefault="000F2746" w:rsidP="00BC0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</w:t>
      </w:r>
    </w:p>
    <w:p w:rsidR="000F2746" w:rsidRDefault="000F2746" w:rsidP="000F2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746" w:rsidRDefault="000F2746" w:rsidP="004B021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Структурные поля электронного документа заполняются исходя из наличия имеющейся информации о месте захоронения.</w:t>
      </w:r>
    </w:p>
    <w:p w:rsidR="000F2746" w:rsidRDefault="000F2746" w:rsidP="004B021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&lt;**&gt; В случае отсутствия сведений о произведенных захоронениях в книге регистрации мест захоронений (захоронений урн с прахом) соответствующее поле электронного документа заполняются значением «Информация отсутствует».</w:t>
      </w:r>
    </w:p>
    <w:p w:rsidR="000F2746" w:rsidRDefault="000F2746" w:rsidP="004B021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регистрационного знака на могиле и записи в книгах регистрации мест захоронений (захоронений урн с прахом) о произведенном захоронении, но </w:t>
      </w:r>
      <w:r w:rsidR="00B61D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об умершем на могиле, позволяющей</w:t>
      </w:r>
      <w:r w:rsidR="00B6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идентифицировать соответствующее захоронение, поля «</w:t>
      </w:r>
      <w:r w:rsidR="008401B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6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омер захоронения, указанный </w:t>
      </w:r>
      <w:r w:rsidR="008401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книге регистрации мест захоронений (захоронений урн с прахом)</w:t>
      </w:r>
      <w:r w:rsidR="00B61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«Номер захоронения, указанный на регистрационном знаке захоронения» электронного документа, заполняются значением «Информация отсутствует». </w:t>
      </w:r>
      <w:proofErr w:type="gramEnd"/>
    </w:p>
    <w:p w:rsidR="008401B3" w:rsidRDefault="008401B3" w:rsidP="004B021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01B3">
        <w:rPr>
          <w:rFonts w:ascii="Times New Roman" w:eastAsia="Times New Roman" w:hAnsi="Times New Roman" w:cs="Times New Roman"/>
          <w:sz w:val="28"/>
          <w:szCs w:val="28"/>
          <w:lang w:eastAsia="ru-RU"/>
        </w:rPr>
        <w:t>&lt;**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401B3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в книгах регистрации мест захоронений (захоронений урн с прахом) и на могиле отсутствует информация  об умершем, позволяющая идентифицировать захоронение, в поле электронного документа «Статус» вводится значение «Занято, бесхозяйное».</w:t>
      </w:r>
      <w:proofErr w:type="gramEnd"/>
    </w:p>
    <w:p w:rsidR="008401B3" w:rsidRDefault="008401B3" w:rsidP="004B021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1B3">
        <w:rPr>
          <w:rFonts w:ascii="Times New Roman" w:eastAsia="Times New Roman" w:hAnsi="Times New Roman" w:cs="Times New Roman"/>
          <w:sz w:val="28"/>
          <w:szCs w:val="28"/>
          <w:lang w:eastAsia="ru-RU"/>
        </w:rPr>
        <w:t>&lt;***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401B3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невозможности установить на могиле фамилию, имя, отчество (при наличии) умершего в полях «Фамилия умершего», «Имя умершего», «Отчество умершего» электронного документа заносится значение  «Неизвестно». </w:t>
      </w:r>
    </w:p>
    <w:p w:rsidR="00E06653" w:rsidRDefault="00E06653" w:rsidP="004B021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653">
        <w:rPr>
          <w:rFonts w:ascii="Times New Roman" w:eastAsia="Times New Roman" w:hAnsi="Times New Roman" w:cs="Times New Roman"/>
          <w:sz w:val="28"/>
          <w:szCs w:val="28"/>
          <w:lang w:eastAsia="ru-RU"/>
        </w:rPr>
        <w:t>&lt;****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06653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невозможности установить на могиле даты рождения и смерти умершего поля «Дата рождения умершего» и «Дата смерти умершего» электронного документа не заполняются. </w:t>
      </w:r>
    </w:p>
    <w:p w:rsidR="00E06653" w:rsidRDefault="00E06653" w:rsidP="004B021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653">
        <w:rPr>
          <w:rFonts w:ascii="Times New Roman" w:eastAsia="Times New Roman" w:hAnsi="Times New Roman" w:cs="Times New Roman"/>
          <w:sz w:val="28"/>
          <w:szCs w:val="28"/>
          <w:lang w:eastAsia="ru-RU"/>
        </w:rPr>
        <w:t>&lt;**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06653">
        <w:rPr>
          <w:rFonts w:ascii="Times New Roman" w:eastAsia="Times New Roman" w:hAnsi="Times New Roman" w:cs="Times New Roman"/>
          <w:sz w:val="28"/>
          <w:szCs w:val="28"/>
          <w:lang w:eastAsia="ru-RU"/>
        </w:rPr>
        <w:t>***&gt;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сведений об умершем в книге  регистрации (захоронений урн с прахом) и в данных, полученных в результате обследования кладбищ, запись в едином электронном документе объединяется в одну и дополняется данными – поле </w:t>
      </w:r>
      <w:r w:rsidR="00076410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«Источник сведений» заполняется значением «Книга регистрации захоронений (захоронений урн с прахом), обследование кладбища».</w:t>
      </w:r>
    </w:p>
    <w:p w:rsidR="00076410" w:rsidRDefault="00076410" w:rsidP="004B021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данные об умершем  имеются только в одном источнике</w:t>
      </w:r>
      <w:r w:rsidR="00210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запись в единый электронный документ переносится на основании имеющегося источника – «Источник сведений» в электронном документе заполняется </w:t>
      </w:r>
      <w:r w:rsidR="00210C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значением «Книга регистрации захоронений (захоронений урн с прахом)» или </w:t>
      </w:r>
      <w:r w:rsidR="00210C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«Обследование </w:t>
      </w:r>
      <w:r w:rsidR="00210C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кладбища».</w:t>
      </w:r>
      <w:r w:rsidR="00210C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0C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отсутствии сведений о произведенных захоронениях по результатам обследования кладбищ, соответствующее поле электронного документа заполняется значением «Информация отсутствует».</w:t>
      </w:r>
    </w:p>
    <w:p w:rsidR="00210CE0" w:rsidRDefault="00210CE0" w:rsidP="004B021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10CE0" w:rsidSect="0093788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DD9" w:rsidRDefault="00304DD9" w:rsidP="00330A13">
      <w:pPr>
        <w:spacing w:after="0" w:line="240" w:lineRule="auto"/>
      </w:pPr>
      <w:r>
        <w:separator/>
      </w:r>
    </w:p>
  </w:endnote>
  <w:endnote w:type="continuationSeparator" w:id="0">
    <w:p w:rsidR="00304DD9" w:rsidRDefault="00304DD9" w:rsidP="00330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DD9" w:rsidRDefault="00304DD9" w:rsidP="00330A13">
      <w:pPr>
        <w:spacing w:after="0" w:line="240" w:lineRule="auto"/>
      </w:pPr>
      <w:r>
        <w:separator/>
      </w:r>
    </w:p>
  </w:footnote>
  <w:footnote w:type="continuationSeparator" w:id="0">
    <w:p w:rsidR="00304DD9" w:rsidRDefault="00304DD9" w:rsidP="00330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6B39"/>
    <w:multiLevelType w:val="multilevel"/>
    <w:tmpl w:val="7CDC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253FF"/>
    <w:multiLevelType w:val="hybridMultilevel"/>
    <w:tmpl w:val="4ADEBC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9020D65"/>
    <w:multiLevelType w:val="multilevel"/>
    <w:tmpl w:val="54E41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B9A0DED"/>
    <w:multiLevelType w:val="multilevel"/>
    <w:tmpl w:val="D96A5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D10B5"/>
    <w:multiLevelType w:val="multilevel"/>
    <w:tmpl w:val="37BA222E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6C05DC3"/>
    <w:multiLevelType w:val="multilevel"/>
    <w:tmpl w:val="AEE4F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35D7D"/>
    <w:multiLevelType w:val="multilevel"/>
    <w:tmpl w:val="8E2EF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1E3361"/>
    <w:multiLevelType w:val="multilevel"/>
    <w:tmpl w:val="8F80C7B6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8">
    <w:nsid w:val="33504898"/>
    <w:multiLevelType w:val="multilevel"/>
    <w:tmpl w:val="4CF0E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667C3D"/>
    <w:multiLevelType w:val="multilevel"/>
    <w:tmpl w:val="1BB089F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34A2604E"/>
    <w:multiLevelType w:val="multilevel"/>
    <w:tmpl w:val="B6CAE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A44E15"/>
    <w:multiLevelType w:val="multilevel"/>
    <w:tmpl w:val="645A6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E90429"/>
    <w:multiLevelType w:val="multilevel"/>
    <w:tmpl w:val="7360B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932F83"/>
    <w:multiLevelType w:val="multilevel"/>
    <w:tmpl w:val="DC3A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135D18"/>
    <w:multiLevelType w:val="multilevel"/>
    <w:tmpl w:val="6E72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364079"/>
    <w:multiLevelType w:val="multilevel"/>
    <w:tmpl w:val="43CA17D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5988093D"/>
    <w:multiLevelType w:val="multilevel"/>
    <w:tmpl w:val="311A20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59CC30B6"/>
    <w:multiLevelType w:val="multilevel"/>
    <w:tmpl w:val="F664E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E91D86"/>
    <w:multiLevelType w:val="multilevel"/>
    <w:tmpl w:val="A0E28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2C4E9F"/>
    <w:multiLevelType w:val="multilevel"/>
    <w:tmpl w:val="EA6E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AF3A7A"/>
    <w:multiLevelType w:val="multilevel"/>
    <w:tmpl w:val="2682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175466"/>
    <w:multiLevelType w:val="multilevel"/>
    <w:tmpl w:val="117E7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6015F0"/>
    <w:multiLevelType w:val="multilevel"/>
    <w:tmpl w:val="B62C3E4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3">
    <w:nsid w:val="72EE6982"/>
    <w:multiLevelType w:val="multilevel"/>
    <w:tmpl w:val="D32A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FA2C9A"/>
    <w:multiLevelType w:val="multilevel"/>
    <w:tmpl w:val="7134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124897"/>
    <w:multiLevelType w:val="multilevel"/>
    <w:tmpl w:val="F6C8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A23840"/>
    <w:multiLevelType w:val="multilevel"/>
    <w:tmpl w:val="4E440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6"/>
  </w:num>
  <w:num w:numId="5">
    <w:abstractNumId w:val="0"/>
  </w:num>
  <w:num w:numId="6">
    <w:abstractNumId w:val="5"/>
  </w:num>
  <w:num w:numId="7">
    <w:abstractNumId w:val="19"/>
  </w:num>
  <w:num w:numId="8">
    <w:abstractNumId w:val="18"/>
  </w:num>
  <w:num w:numId="9">
    <w:abstractNumId w:val="25"/>
  </w:num>
  <w:num w:numId="10">
    <w:abstractNumId w:val="10"/>
  </w:num>
  <w:num w:numId="11">
    <w:abstractNumId w:val="24"/>
  </w:num>
  <w:num w:numId="12">
    <w:abstractNumId w:val="26"/>
  </w:num>
  <w:num w:numId="13">
    <w:abstractNumId w:val="3"/>
  </w:num>
  <w:num w:numId="14">
    <w:abstractNumId w:val="23"/>
  </w:num>
  <w:num w:numId="15">
    <w:abstractNumId w:val="11"/>
  </w:num>
  <w:num w:numId="16">
    <w:abstractNumId w:val="13"/>
  </w:num>
  <w:num w:numId="17">
    <w:abstractNumId w:val="20"/>
  </w:num>
  <w:num w:numId="18">
    <w:abstractNumId w:val="12"/>
  </w:num>
  <w:num w:numId="19">
    <w:abstractNumId w:val="21"/>
  </w:num>
  <w:num w:numId="20">
    <w:abstractNumId w:val="2"/>
  </w:num>
  <w:num w:numId="21">
    <w:abstractNumId w:val="16"/>
  </w:num>
  <w:num w:numId="22">
    <w:abstractNumId w:val="9"/>
  </w:num>
  <w:num w:numId="23">
    <w:abstractNumId w:val="4"/>
  </w:num>
  <w:num w:numId="24">
    <w:abstractNumId w:val="15"/>
  </w:num>
  <w:num w:numId="25">
    <w:abstractNumId w:val="7"/>
  </w:num>
  <w:num w:numId="26">
    <w:abstractNumId w:val="2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5E"/>
    <w:rsid w:val="000040FF"/>
    <w:rsid w:val="00013A64"/>
    <w:rsid w:val="000145A7"/>
    <w:rsid w:val="000249B3"/>
    <w:rsid w:val="00040550"/>
    <w:rsid w:val="00042258"/>
    <w:rsid w:val="0004361A"/>
    <w:rsid w:val="000724A8"/>
    <w:rsid w:val="000731CA"/>
    <w:rsid w:val="00076410"/>
    <w:rsid w:val="00086B50"/>
    <w:rsid w:val="000B5B8F"/>
    <w:rsid w:val="000D7B32"/>
    <w:rsid w:val="000F2746"/>
    <w:rsid w:val="001002A6"/>
    <w:rsid w:val="001079D6"/>
    <w:rsid w:val="00115F8E"/>
    <w:rsid w:val="001179E9"/>
    <w:rsid w:val="0012014A"/>
    <w:rsid w:val="00135A89"/>
    <w:rsid w:val="00153F89"/>
    <w:rsid w:val="00154833"/>
    <w:rsid w:val="001631AC"/>
    <w:rsid w:val="00173CD5"/>
    <w:rsid w:val="00175B38"/>
    <w:rsid w:val="00186FA9"/>
    <w:rsid w:val="001B2F13"/>
    <w:rsid w:val="001B7190"/>
    <w:rsid w:val="00210CE0"/>
    <w:rsid w:val="002303F6"/>
    <w:rsid w:val="00234591"/>
    <w:rsid w:val="00237D8E"/>
    <w:rsid w:val="00250AAA"/>
    <w:rsid w:val="0025564D"/>
    <w:rsid w:val="00266F20"/>
    <w:rsid w:val="00281C48"/>
    <w:rsid w:val="002A0EED"/>
    <w:rsid w:val="002A3E18"/>
    <w:rsid w:val="002D04BA"/>
    <w:rsid w:val="002E0308"/>
    <w:rsid w:val="002E26B0"/>
    <w:rsid w:val="002E32EE"/>
    <w:rsid w:val="00303087"/>
    <w:rsid w:val="00304DD9"/>
    <w:rsid w:val="00327A59"/>
    <w:rsid w:val="00330A13"/>
    <w:rsid w:val="00341977"/>
    <w:rsid w:val="00342270"/>
    <w:rsid w:val="0034706B"/>
    <w:rsid w:val="003662A5"/>
    <w:rsid w:val="00370207"/>
    <w:rsid w:val="00372E8B"/>
    <w:rsid w:val="003A2432"/>
    <w:rsid w:val="003B16D6"/>
    <w:rsid w:val="003B2808"/>
    <w:rsid w:val="003C0232"/>
    <w:rsid w:val="003C2532"/>
    <w:rsid w:val="003F7ADA"/>
    <w:rsid w:val="004565C4"/>
    <w:rsid w:val="00471FED"/>
    <w:rsid w:val="0047322E"/>
    <w:rsid w:val="0047684F"/>
    <w:rsid w:val="00486013"/>
    <w:rsid w:val="004871FA"/>
    <w:rsid w:val="004A12ED"/>
    <w:rsid w:val="004A3672"/>
    <w:rsid w:val="004A5508"/>
    <w:rsid w:val="004B0210"/>
    <w:rsid w:val="004B271D"/>
    <w:rsid w:val="004B4CBA"/>
    <w:rsid w:val="004E3C96"/>
    <w:rsid w:val="005030B7"/>
    <w:rsid w:val="00531AFC"/>
    <w:rsid w:val="00542E48"/>
    <w:rsid w:val="00543201"/>
    <w:rsid w:val="00544359"/>
    <w:rsid w:val="00544DB6"/>
    <w:rsid w:val="005475B3"/>
    <w:rsid w:val="005568D9"/>
    <w:rsid w:val="0056124C"/>
    <w:rsid w:val="005715E9"/>
    <w:rsid w:val="00584604"/>
    <w:rsid w:val="005915DA"/>
    <w:rsid w:val="005968FA"/>
    <w:rsid w:val="005A1B77"/>
    <w:rsid w:val="005A3A61"/>
    <w:rsid w:val="005B675D"/>
    <w:rsid w:val="005B6AB8"/>
    <w:rsid w:val="005C0B47"/>
    <w:rsid w:val="005F1E95"/>
    <w:rsid w:val="00616A02"/>
    <w:rsid w:val="006257CF"/>
    <w:rsid w:val="00636733"/>
    <w:rsid w:val="00636CFE"/>
    <w:rsid w:val="0065124F"/>
    <w:rsid w:val="0065507F"/>
    <w:rsid w:val="00655193"/>
    <w:rsid w:val="0067310A"/>
    <w:rsid w:val="00682B39"/>
    <w:rsid w:val="006A4D0B"/>
    <w:rsid w:val="006B028C"/>
    <w:rsid w:val="006B0724"/>
    <w:rsid w:val="006B432B"/>
    <w:rsid w:val="006B7C13"/>
    <w:rsid w:val="006E31DC"/>
    <w:rsid w:val="006E49AF"/>
    <w:rsid w:val="00717EE9"/>
    <w:rsid w:val="0072524F"/>
    <w:rsid w:val="00756723"/>
    <w:rsid w:val="007805FD"/>
    <w:rsid w:val="007A6C3D"/>
    <w:rsid w:val="007B069C"/>
    <w:rsid w:val="007B3CB6"/>
    <w:rsid w:val="007B73E7"/>
    <w:rsid w:val="007F3164"/>
    <w:rsid w:val="008006D7"/>
    <w:rsid w:val="008375B8"/>
    <w:rsid w:val="008401B3"/>
    <w:rsid w:val="00875B11"/>
    <w:rsid w:val="0088374E"/>
    <w:rsid w:val="00883BD0"/>
    <w:rsid w:val="00885759"/>
    <w:rsid w:val="00895FBF"/>
    <w:rsid w:val="008960E7"/>
    <w:rsid w:val="008A4286"/>
    <w:rsid w:val="008C390E"/>
    <w:rsid w:val="008C5262"/>
    <w:rsid w:val="008E2142"/>
    <w:rsid w:val="00902D0B"/>
    <w:rsid w:val="00937889"/>
    <w:rsid w:val="0094035F"/>
    <w:rsid w:val="00941C73"/>
    <w:rsid w:val="00974C08"/>
    <w:rsid w:val="00986F7E"/>
    <w:rsid w:val="00997B0F"/>
    <w:rsid w:val="009A56B0"/>
    <w:rsid w:val="009B7A28"/>
    <w:rsid w:val="009E56F5"/>
    <w:rsid w:val="00A02DB2"/>
    <w:rsid w:val="00A1255E"/>
    <w:rsid w:val="00A21F62"/>
    <w:rsid w:val="00A22033"/>
    <w:rsid w:val="00A37B6E"/>
    <w:rsid w:val="00A45C7A"/>
    <w:rsid w:val="00A66674"/>
    <w:rsid w:val="00A871BF"/>
    <w:rsid w:val="00A92A76"/>
    <w:rsid w:val="00A94820"/>
    <w:rsid w:val="00A975E3"/>
    <w:rsid w:val="00AB53B7"/>
    <w:rsid w:val="00AC7226"/>
    <w:rsid w:val="00B00226"/>
    <w:rsid w:val="00B27FD7"/>
    <w:rsid w:val="00B3319D"/>
    <w:rsid w:val="00B3471B"/>
    <w:rsid w:val="00B52345"/>
    <w:rsid w:val="00B61342"/>
    <w:rsid w:val="00B61D62"/>
    <w:rsid w:val="00B62FF8"/>
    <w:rsid w:val="00B7362F"/>
    <w:rsid w:val="00B80368"/>
    <w:rsid w:val="00B954DC"/>
    <w:rsid w:val="00BB5DB7"/>
    <w:rsid w:val="00BC09E4"/>
    <w:rsid w:val="00BC29F7"/>
    <w:rsid w:val="00BE2BD0"/>
    <w:rsid w:val="00BF64E8"/>
    <w:rsid w:val="00BF6EC0"/>
    <w:rsid w:val="00C03C27"/>
    <w:rsid w:val="00C12605"/>
    <w:rsid w:val="00C41573"/>
    <w:rsid w:val="00C52DD3"/>
    <w:rsid w:val="00CA5CFF"/>
    <w:rsid w:val="00CC2707"/>
    <w:rsid w:val="00CC47CE"/>
    <w:rsid w:val="00CD11FB"/>
    <w:rsid w:val="00CD4382"/>
    <w:rsid w:val="00CE096C"/>
    <w:rsid w:val="00CE77F2"/>
    <w:rsid w:val="00CF3FD5"/>
    <w:rsid w:val="00D235FE"/>
    <w:rsid w:val="00D37B67"/>
    <w:rsid w:val="00D52DEB"/>
    <w:rsid w:val="00D96D40"/>
    <w:rsid w:val="00DD2F82"/>
    <w:rsid w:val="00E02DF0"/>
    <w:rsid w:val="00E06653"/>
    <w:rsid w:val="00E137E1"/>
    <w:rsid w:val="00E22428"/>
    <w:rsid w:val="00E8491D"/>
    <w:rsid w:val="00E96727"/>
    <w:rsid w:val="00EA1C61"/>
    <w:rsid w:val="00EC280C"/>
    <w:rsid w:val="00EC7105"/>
    <w:rsid w:val="00EC71F6"/>
    <w:rsid w:val="00EF3689"/>
    <w:rsid w:val="00F071C9"/>
    <w:rsid w:val="00F13351"/>
    <w:rsid w:val="00F162DD"/>
    <w:rsid w:val="00F23FDD"/>
    <w:rsid w:val="00F34231"/>
    <w:rsid w:val="00F84400"/>
    <w:rsid w:val="00FC4B3A"/>
    <w:rsid w:val="00FE1523"/>
    <w:rsid w:val="00FE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55E"/>
    <w:rPr>
      <w:b/>
      <w:bCs/>
    </w:rPr>
  </w:style>
  <w:style w:type="paragraph" w:styleId="a5">
    <w:name w:val="List Paragraph"/>
    <w:basedOn w:val="a"/>
    <w:uiPriority w:val="34"/>
    <w:qFormat/>
    <w:rsid w:val="00B00226"/>
    <w:pPr>
      <w:ind w:left="720"/>
      <w:contextualSpacing/>
    </w:pPr>
  </w:style>
  <w:style w:type="table" w:styleId="a6">
    <w:name w:val="Table Grid"/>
    <w:basedOn w:val="a1"/>
    <w:uiPriority w:val="39"/>
    <w:rsid w:val="00EA1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30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0A13"/>
  </w:style>
  <w:style w:type="paragraph" w:styleId="a9">
    <w:name w:val="footer"/>
    <w:basedOn w:val="a"/>
    <w:link w:val="aa"/>
    <w:uiPriority w:val="99"/>
    <w:unhideWhenUsed/>
    <w:rsid w:val="00330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0A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55E"/>
    <w:rPr>
      <w:b/>
      <w:bCs/>
    </w:rPr>
  </w:style>
  <w:style w:type="paragraph" w:styleId="a5">
    <w:name w:val="List Paragraph"/>
    <w:basedOn w:val="a"/>
    <w:uiPriority w:val="34"/>
    <w:qFormat/>
    <w:rsid w:val="00B00226"/>
    <w:pPr>
      <w:ind w:left="720"/>
      <w:contextualSpacing/>
    </w:pPr>
  </w:style>
  <w:style w:type="table" w:styleId="a6">
    <w:name w:val="Table Grid"/>
    <w:basedOn w:val="a1"/>
    <w:uiPriority w:val="39"/>
    <w:rsid w:val="00EA1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30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0A13"/>
  </w:style>
  <w:style w:type="paragraph" w:styleId="a9">
    <w:name w:val="footer"/>
    <w:basedOn w:val="a"/>
    <w:link w:val="aa"/>
    <w:uiPriority w:val="99"/>
    <w:unhideWhenUsed/>
    <w:rsid w:val="00330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0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8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F0BF2-4923-4B60-A5A3-5E9052F1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3574</Words>
  <Characters>20375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Бодеева Цырма Бадмаевна</dc:creator>
  <cp:lastModifiedBy>ПК</cp:lastModifiedBy>
  <cp:revision>13</cp:revision>
  <dcterms:created xsi:type="dcterms:W3CDTF">2023-09-04T02:34:00Z</dcterms:created>
  <dcterms:modified xsi:type="dcterms:W3CDTF">2023-10-18T03:09:00Z</dcterms:modified>
</cp:coreProperties>
</file>